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EFF3" w14:textId="692F2EF9" w:rsidR="00CE1C3A" w:rsidRDefault="00663DAB">
      <w:pPr>
        <w:pStyle w:val="Heading1"/>
        <w:spacing w:line="275" w:lineRule="exact"/>
        <w:ind w:left="4204"/>
      </w:pPr>
      <w:r>
        <w:rPr>
          <w:u w:val="thick"/>
        </w:rPr>
        <w:t>PUBBLICAZIONE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AIUTI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CONTRIBUTI,</w:t>
      </w:r>
      <w:r>
        <w:rPr>
          <w:spacing w:val="-3"/>
          <w:u w:val="thick"/>
        </w:rPr>
        <w:t xml:space="preserve"> </w:t>
      </w:r>
      <w:r>
        <w:rPr>
          <w:u w:val="thick"/>
        </w:rPr>
        <w:t>EX.</w:t>
      </w:r>
      <w:r>
        <w:rPr>
          <w:spacing w:val="-3"/>
          <w:u w:val="thick"/>
        </w:rPr>
        <w:t xml:space="preserve"> </w:t>
      </w:r>
      <w:r>
        <w:rPr>
          <w:u w:val="thick"/>
        </w:rPr>
        <w:t>L.</w:t>
      </w:r>
      <w:r>
        <w:rPr>
          <w:spacing w:val="-3"/>
          <w:u w:val="thick"/>
        </w:rPr>
        <w:t xml:space="preserve"> </w:t>
      </w:r>
      <w:r>
        <w:rPr>
          <w:u w:val="thick"/>
        </w:rPr>
        <w:t>124/2017</w:t>
      </w:r>
      <w:r w:rsidR="00347C38">
        <w:rPr>
          <w:u w:val="thick"/>
        </w:rPr>
        <w:t xml:space="preserve"> (anno 2020)</w:t>
      </w:r>
    </w:p>
    <w:p w14:paraId="7E650342" w14:textId="77777777" w:rsidR="00CE1C3A" w:rsidRDefault="00CE1C3A">
      <w:pPr>
        <w:pStyle w:val="BodyText"/>
        <w:spacing w:before="8"/>
        <w:rPr>
          <w:b/>
          <w:sz w:val="19"/>
        </w:rPr>
      </w:pPr>
    </w:p>
    <w:p w14:paraId="2F36989D" w14:textId="77777777" w:rsidR="00CE1C3A" w:rsidRDefault="00CE1C3A">
      <w:pPr>
        <w:pStyle w:val="BodyText"/>
        <w:spacing w:before="11"/>
        <w:rPr>
          <w:rFonts w:ascii="Cambria"/>
          <w:b/>
          <w:sz w:val="2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678"/>
        <w:gridCol w:w="1990"/>
        <w:gridCol w:w="1539"/>
        <w:gridCol w:w="2127"/>
        <w:gridCol w:w="1273"/>
        <w:gridCol w:w="4825"/>
      </w:tblGrid>
      <w:tr w:rsidR="00CE1C3A" w14:paraId="3D5EADD7" w14:textId="77777777">
        <w:trPr>
          <w:trHeight w:val="1655"/>
        </w:trPr>
        <w:tc>
          <w:tcPr>
            <w:tcW w:w="1990" w:type="dxa"/>
          </w:tcPr>
          <w:p w14:paraId="5C899726" w14:textId="77777777" w:rsidR="00CE1C3A" w:rsidRDefault="00663DAB">
            <w:pPr>
              <w:pStyle w:val="TableParagraph"/>
              <w:ind w:left="107" w:right="79"/>
              <w:rPr>
                <w:b/>
                <w:sz w:val="24"/>
              </w:rPr>
            </w:pPr>
            <w:bookmarkStart w:id="0" w:name="_Hlk107315857"/>
            <w:r>
              <w:rPr>
                <w:b/>
                <w:color w:val="434343"/>
                <w:sz w:val="24"/>
              </w:rPr>
              <w:t>Denominazione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richiedente</w:t>
            </w:r>
          </w:p>
        </w:tc>
        <w:tc>
          <w:tcPr>
            <w:tcW w:w="1678" w:type="dxa"/>
          </w:tcPr>
          <w:p w14:paraId="25787E06" w14:textId="77777777" w:rsidR="00CE1C3A" w:rsidRDefault="00663DAB">
            <w:pPr>
              <w:pStyle w:val="TableParagraph"/>
              <w:ind w:left="109" w:right="739"/>
              <w:jc w:val="both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Codice</w:t>
            </w:r>
            <w:r>
              <w:rPr>
                <w:b/>
                <w:color w:val="434343"/>
                <w:spacing w:val="-65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fiscale/</w:t>
            </w:r>
            <w:r>
              <w:rPr>
                <w:b/>
                <w:color w:val="434343"/>
                <w:spacing w:val="-65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P.IVA</w:t>
            </w:r>
          </w:p>
          <w:p w14:paraId="1A877144" w14:textId="77777777" w:rsidR="00CE1C3A" w:rsidRDefault="00663DAB">
            <w:pPr>
              <w:pStyle w:val="TableParagraph"/>
              <w:ind w:left="109" w:right="258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richiedente</w:t>
            </w:r>
          </w:p>
        </w:tc>
        <w:tc>
          <w:tcPr>
            <w:tcW w:w="1990" w:type="dxa"/>
          </w:tcPr>
          <w:p w14:paraId="5911034F" w14:textId="77777777" w:rsidR="00CE1C3A" w:rsidRDefault="00663DAB">
            <w:pPr>
              <w:pStyle w:val="TableParagraph"/>
              <w:ind w:left="106" w:right="80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Denominazione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erogante</w:t>
            </w:r>
          </w:p>
        </w:tc>
        <w:tc>
          <w:tcPr>
            <w:tcW w:w="1539" w:type="dxa"/>
          </w:tcPr>
          <w:p w14:paraId="7CB8E415" w14:textId="77777777" w:rsidR="00CE1C3A" w:rsidRDefault="00663DAB">
            <w:pPr>
              <w:pStyle w:val="TableParagraph"/>
              <w:ind w:left="106" w:right="242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Codice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fiscale del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erogante</w:t>
            </w:r>
          </w:p>
        </w:tc>
        <w:tc>
          <w:tcPr>
            <w:tcW w:w="2127" w:type="dxa"/>
          </w:tcPr>
          <w:p w14:paraId="5C12F988" w14:textId="77777777" w:rsidR="00CE1C3A" w:rsidRDefault="00663DAB">
            <w:pPr>
              <w:pStyle w:val="TableParagraph"/>
              <w:spacing w:line="270" w:lineRule="atLeast"/>
              <w:ind w:left="108" w:right="175"/>
              <w:rPr>
                <w:rFonts w:ascii="Arial MT"/>
                <w:sz w:val="24"/>
              </w:rPr>
            </w:pPr>
            <w:r>
              <w:rPr>
                <w:b/>
                <w:color w:val="434343"/>
                <w:sz w:val="24"/>
              </w:rPr>
              <w:t>Somma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incassata 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valore del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vantaggio fruito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/>
                <w:color w:val="434343"/>
                <w:sz w:val="24"/>
              </w:rPr>
              <w:t>(per ogni singolo</w:t>
            </w:r>
            <w:r>
              <w:rPr>
                <w:rFonts w:ascii="Arial MT"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/>
                <w:color w:val="434343"/>
                <w:sz w:val="24"/>
              </w:rPr>
              <w:t>rapporto)</w:t>
            </w:r>
          </w:p>
        </w:tc>
        <w:tc>
          <w:tcPr>
            <w:tcW w:w="1273" w:type="dxa"/>
          </w:tcPr>
          <w:p w14:paraId="5EFBB2A4" w14:textId="77777777" w:rsidR="00CE1C3A" w:rsidRDefault="00663DAB">
            <w:pPr>
              <w:pStyle w:val="TableParagraph"/>
              <w:ind w:left="107" w:right="242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Data di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incasso</w:t>
            </w:r>
          </w:p>
        </w:tc>
        <w:tc>
          <w:tcPr>
            <w:tcW w:w="4825" w:type="dxa"/>
          </w:tcPr>
          <w:p w14:paraId="79012E6B" w14:textId="77777777" w:rsidR="00CE1C3A" w:rsidRDefault="00663DAB">
            <w:pPr>
              <w:pStyle w:val="TableParagraph"/>
              <w:ind w:left="106" w:right="365"/>
              <w:rPr>
                <w:rFonts w:ascii="Arial MT" w:hAnsi="Arial MT"/>
                <w:sz w:val="24"/>
              </w:rPr>
            </w:pPr>
            <w:r>
              <w:rPr>
                <w:b/>
                <w:color w:val="434343"/>
                <w:sz w:val="24"/>
              </w:rPr>
              <w:t xml:space="preserve">Causale </w:t>
            </w:r>
            <w:r>
              <w:rPr>
                <w:rFonts w:ascii="Arial MT" w:hAnsi="Arial MT"/>
                <w:color w:val="434343"/>
                <w:sz w:val="24"/>
              </w:rPr>
              <w:t>(breve descrizione del tipo di</w:t>
            </w:r>
            <w:r>
              <w:rPr>
                <w:rFonts w:ascii="Arial MT" w:hAnsi="Arial MT"/>
                <w:color w:val="434343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color w:val="434343"/>
                <w:sz w:val="24"/>
              </w:rPr>
              <w:t>vantaggio/titolo alla base dell’erogazione</w:t>
            </w:r>
            <w:r>
              <w:rPr>
                <w:rFonts w:ascii="Arial MT" w:hAnsi="Arial MT"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color w:val="434343"/>
                <w:sz w:val="24"/>
              </w:rPr>
              <w:t>ricevuta)</w:t>
            </w:r>
          </w:p>
        </w:tc>
      </w:tr>
      <w:tr w:rsidR="00CE1C3A" w14:paraId="1A0D2ECC" w14:textId="77777777">
        <w:trPr>
          <w:trHeight w:val="1895"/>
        </w:trPr>
        <w:tc>
          <w:tcPr>
            <w:tcW w:w="1990" w:type="dxa"/>
          </w:tcPr>
          <w:p w14:paraId="743FEB64" w14:textId="15F2F945" w:rsidR="00CE1C3A" w:rsidRPr="00CF18A5" w:rsidRDefault="00A057A3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533656CF" w14:textId="42976DC8" w:rsidR="00CE1C3A" w:rsidRPr="00CF18A5" w:rsidRDefault="00A057A3">
            <w:pPr>
              <w:pStyle w:val="TableParagraph"/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66AD2A39" w14:textId="79D5362A" w:rsidR="00CE1C3A" w:rsidRPr="00CF18A5" w:rsidRDefault="00B04B20" w:rsidP="002675B2">
            <w:pPr>
              <w:pStyle w:val="TableParagraph"/>
              <w:jc w:val="center"/>
            </w:pPr>
            <w:r w:rsidRPr="00CF18A5">
              <w:t>Agenzia delle Entrate</w:t>
            </w:r>
            <w:r w:rsidR="006A58A0" w:rsidRPr="00CF18A5">
              <w:t xml:space="preserve"> </w:t>
            </w:r>
          </w:p>
        </w:tc>
        <w:tc>
          <w:tcPr>
            <w:tcW w:w="1539" w:type="dxa"/>
          </w:tcPr>
          <w:p w14:paraId="1C39C38C" w14:textId="790868DE" w:rsidR="00CE1C3A" w:rsidRPr="00CF18A5" w:rsidRDefault="00D71D8E" w:rsidP="002675B2">
            <w:pPr>
              <w:pStyle w:val="TableParagraph"/>
              <w:jc w:val="center"/>
            </w:pPr>
            <w:r w:rsidRPr="00CF18A5">
              <w:t>06363391001</w:t>
            </w:r>
          </w:p>
        </w:tc>
        <w:tc>
          <w:tcPr>
            <w:tcW w:w="2127" w:type="dxa"/>
          </w:tcPr>
          <w:p w14:paraId="6F0F887B" w14:textId="50A76F91" w:rsidR="00CE1C3A" w:rsidRPr="00CF18A5" w:rsidRDefault="00A057A3" w:rsidP="00A057A3">
            <w:pPr>
              <w:pStyle w:val="TableParagraph"/>
              <w:tabs>
                <w:tab w:val="left" w:pos="570"/>
              </w:tabs>
            </w:pPr>
            <w:r>
              <w:tab/>
              <w:t xml:space="preserve">          1.106,00</w:t>
            </w:r>
          </w:p>
        </w:tc>
        <w:tc>
          <w:tcPr>
            <w:tcW w:w="1273" w:type="dxa"/>
          </w:tcPr>
          <w:p w14:paraId="41F3C07C" w14:textId="4DEA0B45" w:rsidR="00CE1C3A" w:rsidRPr="00CF18A5" w:rsidRDefault="002F7540" w:rsidP="00B04B20">
            <w:pPr>
              <w:pStyle w:val="TableParagraph"/>
              <w:jc w:val="center"/>
            </w:pPr>
            <w:r>
              <w:t>25/06/2020</w:t>
            </w:r>
          </w:p>
        </w:tc>
        <w:tc>
          <w:tcPr>
            <w:tcW w:w="4825" w:type="dxa"/>
          </w:tcPr>
          <w:p w14:paraId="5E2BBEB4" w14:textId="77777777" w:rsidR="00A057A3" w:rsidRPr="00CF18A5" w:rsidRDefault="00A057A3" w:rsidP="00A057A3">
            <w:pPr>
              <w:pStyle w:val="TableParagraph"/>
            </w:pPr>
            <w:r w:rsidRPr="00CF18A5">
              <w:t>Contributo Decreto Rilancio</w:t>
            </w:r>
          </w:p>
          <w:p w14:paraId="3F2C1ACE" w14:textId="4F3FF34E" w:rsidR="001122E9" w:rsidRPr="00CF18A5" w:rsidRDefault="00A057A3" w:rsidP="00A057A3">
            <w:pPr>
              <w:pStyle w:val="TableParagraph"/>
            </w:pPr>
            <w:r w:rsidRPr="00CF18A5">
              <w:t>(Art.25 del decreto-legge 19 maggio 2020)</w:t>
            </w:r>
          </w:p>
        </w:tc>
      </w:tr>
      <w:tr w:rsidR="00406560" w14:paraId="524F4957" w14:textId="77777777">
        <w:trPr>
          <w:trHeight w:val="1895"/>
        </w:trPr>
        <w:tc>
          <w:tcPr>
            <w:tcW w:w="1990" w:type="dxa"/>
          </w:tcPr>
          <w:p w14:paraId="1CFF4AC0" w14:textId="289311D8" w:rsidR="00406560" w:rsidRPr="00CF18A5" w:rsidRDefault="00A057A3" w:rsidP="00406560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08E3578F" w14:textId="27F4723B" w:rsidR="00406560" w:rsidRPr="00CF18A5" w:rsidRDefault="00A057A3" w:rsidP="00406560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14A2B815" w14:textId="254FC626" w:rsidR="00406560" w:rsidRPr="00CF18A5" w:rsidRDefault="00406560" w:rsidP="00406560">
            <w:pPr>
              <w:pStyle w:val="TableParagraph"/>
              <w:jc w:val="center"/>
            </w:pPr>
            <w:r w:rsidRPr="00CF18A5">
              <w:t>Agenzia delle Entrate</w:t>
            </w:r>
          </w:p>
        </w:tc>
        <w:tc>
          <w:tcPr>
            <w:tcW w:w="1539" w:type="dxa"/>
          </w:tcPr>
          <w:p w14:paraId="417CBAC5" w14:textId="007154B5" w:rsidR="00406560" w:rsidRPr="00CF18A5" w:rsidRDefault="00406560" w:rsidP="00406560">
            <w:pPr>
              <w:pStyle w:val="TableParagraph"/>
              <w:jc w:val="center"/>
            </w:pPr>
            <w:r w:rsidRPr="00CF18A5">
              <w:t>06363391001</w:t>
            </w:r>
          </w:p>
        </w:tc>
        <w:tc>
          <w:tcPr>
            <w:tcW w:w="2127" w:type="dxa"/>
          </w:tcPr>
          <w:p w14:paraId="6915F9CC" w14:textId="26BF3CF2" w:rsidR="00406560" w:rsidRPr="00CF18A5" w:rsidRDefault="000C47F1" w:rsidP="00406560">
            <w:pPr>
              <w:pStyle w:val="TableParagraph"/>
              <w:jc w:val="right"/>
            </w:pPr>
            <w:r>
              <w:t>1</w:t>
            </w:r>
            <w:r w:rsidR="002F7540">
              <w:t>.</w:t>
            </w:r>
            <w:r>
              <w:t>106</w:t>
            </w:r>
            <w:r w:rsidR="00A057A3">
              <w:t>,00</w:t>
            </w:r>
          </w:p>
        </w:tc>
        <w:tc>
          <w:tcPr>
            <w:tcW w:w="1273" w:type="dxa"/>
          </w:tcPr>
          <w:p w14:paraId="0B1CE5F9" w14:textId="0EAEED46" w:rsidR="00406560" w:rsidRPr="00A057A3" w:rsidRDefault="002F7540" w:rsidP="00406560">
            <w:pPr>
              <w:pStyle w:val="TableParagraph"/>
              <w:jc w:val="center"/>
            </w:pPr>
            <w:r>
              <w:t>10/11/2020</w:t>
            </w:r>
          </w:p>
        </w:tc>
        <w:tc>
          <w:tcPr>
            <w:tcW w:w="4825" w:type="dxa"/>
          </w:tcPr>
          <w:p w14:paraId="24761B5D" w14:textId="5999239D" w:rsidR="00406560" w:rsidRPr="00CF18A5" w:rsidRDefault="00406560" w:rsidP="00406560">
            <w:pPr>
              <w:pStyle w:val="TableParagraph"/>
            </w:pPr>
            <w:r w:rsidRPr="00CF18A5">
              <w:t xml:space="preserve">Contributo Decreto </w:t>
            </w:r>
            <w:r w:rsidR="00C77459" w:rsidRPr="00CF18A5">
              <w:t>Ristori</w:t>
            </w:r>
          </w:p>
          <w:p w14:paraId="6EAF3348" w14:textId="2411385F" w:rsidR="00406560" w:rsidRPr="00CF18A5" w:rsidRDefault="00406560" w:rsidP="00406560">
            <w:pPr>
              <w:pStyle w:val="TableParagraph"/>
            </w:pPr>
            <w:r w:rsidRPr="00CF18A5">
              <w:t>(Art.</w:t>
            </w:r>
            <w:r w:rsidR="00C77459" w:rsidRPr="00CF18A5">
              <w:t>1</w:t>
            </w:r>
            <w:r w:rsidRPr="00CF18A5">
              <w:t xml:space="preserve"> del decreto-legge </w:t>
            </w:r>
            <w:r w:rsidR="00C77459" w:rsidRPr="00CF18A5">
              <w:t>28 ottobre</w:t>
            </w:r>
            <w:r w:rsidRPr="00CF18A5">
              <w:t xml:space="preserve"> 2020</w:t>
            </w:r>
            <w:r w:rsidR="00C77459" w:rsidRPr="00CF18A5">
              <w:t xml:space="preserve"> n. 137</w:t>
            </w:r>
            <w:r w:rsidRPr="00CF18A5">
              <w:t>)</w:t>
            </w:r>
          </w:p>
        </w:tc>
      </w:tr>
      <w:tr w:rsidR="00406560" w14:paraId="5FC3A9AD" w14:textId="77777777">
        <w:trPr>
          <w:trHeight w:val="1895"/>
        </w:trPr>
        <w:tc>
          <w:tcPr>
            <w:tcW w:w="1990" w:type="dxa"/>
          </w:tcPr>
          <w:p w14:paraId="635B5A48" w14:textId="4C90F3C1" w:rsidR="00406560" w:rsidRPr="00CF18A5" w:rsidRDefault="00A057A3" w:rsidP="00406560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42A37AA3" w14:textId="0AE3D151" w:rsidR="00406560" w:rsidRPr="00CF18A5" w:rsidRDefault="00A057A3" w:rsidP="00406560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14A48A12" w14:textId="20414927" w:rsidR="00406560" w:rsidRPr="00CF18A5" w:rsidRDefault="00406560" w:rsidP="00406560">
            <w:pPr>
              <w:pStyle w:val="TableParagraph"/>
              <w:jc w:val="center"/>
            </w:pPr>
            <w:r w:rsidRPr="00CF18A5">
              <w:t>Agenzia delle Entrate</w:t>
            </w:r>
          </w:p>
        </w:tc>
        <w:tc>
          <w:tcPr>
            <w:tcW w:w="1539" w:type="dxa"/>
          </w:tcPr>
          <w:p w14:paraId="075199A0" w14:textId="03A02567" w:rsidR="00406560" w:rsidRPr="00CF18A5" w:rsidRDefault="00406560" w:rsidP="00406560">
            <w:pPr>
              <w:pStyle w:val="TableParagraph"/>
              <w:jc w:val="center"/>
            </w:pPr>
            <w:r w:rsidRPr="00CF18A5">
              <w:t>06363391001</w:t>
            </w:r>
          </w:p>
        </w:tc>
        <w:tc>
          <w:tcPr>
            <w:tcW w:w="2127" w:type="dxa"/>
          </w:tcPr>
          <w:p w14:paraId="607F54BB" w14:textId="3F3C82BB" w:rsidR="00406560" w:rsidRPr="00CF18A5" w:rsidRDefault="00A057A3" w:rsidP="00406560">
            <w:pPr>
              <w:pStyle w:val="TableParagraph"/>
              <w:jc w:val="right"/>
            </w:pPr>
            <w:r>
              <w:t>1.106</w:t>
            </w:r>
            <w:r w:rsidR="00406560" w:rsidRPr="00CF18A5">
              <w:t>,00</w:t>
            </w:r>
          </w:p>
        </w:tc>
        <w:tc>
          <w:tcPr>
            <w:tcW w:w="1273" w:type="dxa"/>
          </w:tcPr>
          <w:p w14:paraId="0FE28053" w14:textId="45B659E3" w:rsidR="00406560" w:rsidRPr="00CF18A5" w:rsidRDefault="002F7540" w:rsidP="00406560">
            <w:pPr>
              <w:pStyle w:val="TableParagraph"/>
              <w:jc w:val="center"/>
              <w:rPr>
                <w:highlight w:val="yellow"/>
              </w:rPr>
            </w:pPr>
            <w:r w:rsidRPr="002F7540">
              <w:t>10/11/2020</w:t>
            </w:r>
          </w:p>
        </w:tc>
        <w:tc>
          <w:tcPr>
            <w:tcW w:w="4825" w:type="dxa"/>
          </w:tcPr>
          <w:p w14:paraId="7AE03EFC" w14:textId="39563BC9" w:rsidR="00406560" w:rsidRPr="00CF18A5" w:rsidRDefault="00406560" w:rsidP="00406560">
            <w:pPr>
              <w:pStyle w:val="TableParagraph"/>
            </w:pPr>
            <w:r w:rsidRPr="00CF18A5">
              <w:t>Contributo Decreto Ri</w:t>
            </w:r>
            <w:r w:rsidR="00C77459" w:rsidRPr="00CF18A5">
              <w:t>stori bis</w:t>
            </w:r>
          </w:p>
          <w:p w14:paraId="7F61A353" w14:textId="549755DF" w:rsidR="00406560" w:rsidRPr="00CF18A5" w:rsidRDefault="00406560" w:rsidP="00406560">
            <w:pPr>
              <w:pStyle w:val="TableParagraph"/>
            </w:pPr>
            <w:r w:rsidRPr="00CF18A5">
              <w:t xml:space="preserve">(Art.2 del decreto-legge 9 </w:t>
            </w:r>
            <w:r w:rsidR="00C77459" w:rsidRPr="00CF18A5">
              <w:t xml:space="preserve">novembre </w:t>
            </w:r>
            <w:r w:rsidRPr="00CF18A5">
              <w:t>2020</w:t>
            </w:r>
            <w:r w:rsidR="00C77459" w:rsidRPr="00CF18A5">
              <w:t xml:space="preserve"> n.149</w:t>
            </w:r>
            <w:r w:rsidRPr="00CF18A5">
              <w:t>)</w:t>
            </w:r>
          </w:p>
        </w:tc>
      </w:tr>
      <w:bookmarkEnd w:id="0"/>
    </w:tbl>
    <w:p w14:paraId="4F2210A3" w14:textId="77777777" w:rsidR="00CE1C3A" w:rsidRDefault="00CE1C3A">
      <w:pPr>
        <w:sectPr w:rsidR="00CE1C3A">
          <w:headerReference w:type="default" r:id="rId7"/>
          <w:footerReference w:type="default" r:id="rId8"/>
          <w:type w:val="continuous"/>
          <w:pgSz w:w="16840" w:h="11910" w:orient="landscape"/>
          <w:pgMar w:top="1440" w:right="280" w:bottom="1240" w:left="920" w:header="113" w:footer="1047" w:gutter="0"/>
          <w:pgNumType w:start="1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678"/>
        <w:gridCol w:w="1990"/>
        <w:gridCol w:w="1539"/>
        <w:gridCol w:w="2127"/>
        <w:gridCol w:w="1273"/>
        <w:gridCol w:w="4825"/>
      </w:tblGrid>
      <w:tr w:rsidR="00CE1C3A" w14:paraId="383AE19E" w14:textId="77777777">
        <w:trPr>
          <w:trHeight w:val="1655"/>
        </w:trPr>
        <w:tc>
          <w:tcPr>
            <w:tcW w:w="1990" w:type="dxa"/>
          </w:tcPr>
          <w:p w14:paraId="68E5109C" w14:textId="77777777" w:rsidR="00CE1C3A" w:rsidRDefault="00663DAB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lastRenderedPageBreak/>
              <w:t>Denominazione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richiedente</w:t>
            </w:r>
          </w:p>
        </w:tc>
        <w:tc>
          <w:tcPr>
            <w:tcW w:w="1678" w:type="dxa"/>
          </w:tcPr>
          <w:p w14:paraId="36BB10E1" w14:textId="77777777" w:rsidR="00CE1C3A" w:rsidRDefault="00663DAB">
            <w:pPr>
              <w:pStyle w:val="TableParagraph"/>
              <w:ind w:left="109" w:right="739"/>
              <w:jc w:val="both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Codice</w:t>
            </w:r>
            <w:r>
              <w:rPr>
                <w:b/>
                <w:color w:val="434343"/>
                <w:spacing w:val="-65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fiscale/</w:t>
            </w:r>
            <w:r>
              <w:rPr>
                <w:b/>
                <w:color w:val="434343"/>
                <w:spacing w:val="-65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P.IVA</w:t>
            </w:r>
          </w:p>
          <w:p w14:paraId="41836A45" w14:textId="77777777" w:rsidR="00CE1C3A" w:rsidRDefault="00663DAB">
            <w:pPr>
              <w:pStyle w:val="TableParagraph"/>
              <w:ind w:left="109" w:right="258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richiedente</w:t>
            </w:r>
          </w:p>
        </w:tc>
        <w:tc>
          <w:tcPr>
            <w:tcW w:w="1990" w:type="dxa"/>
          </w:tcPr>
          <w:p w14:paraId="6990AD6F" w14:textId="77777777" w:rsidR="00CE1C3A" w:rsidRDefault="00663DAB">
            <w:pPr>
              <w:pStyle w:val="TableParagraph"/>
              <w:ind w:left="106" w:right="80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Denominazione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erogante</w:t>
            </w:r>
          </w:p>
        </w:tc>
        <w:tc>
          <w:tcPr>
            <w:tcW w:w="1539" w:type="dxa"/>
          </w:tcPr>
          <w:p w14:paraId="6E5A6964" w14:textId="77777777" w:rsidR="00CE1C3A" w:rsidRDefault="00663DAB">
            <w:pPr>
              <w:pStyle w:val="TableParagraph"/>
              <w:ind w:left="106" w:right="242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Codice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fiscale del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erogante</w:t>
            </w:r>
          </w:p>
        </w:tc>
        <w:tc>
          <w:tcPr>
            <w:tcW w:w="2127" w:type="dxa"/>
          </w:tcPr>
          <w:p w14:paraId="1D8A1B04" w14:textId="77777777" w:rsidR="00CE1C3A" w:rsidRDefault="00663DAB">
            <w:pPr>
              <w:pStyle w:val="TableParagraph"/>
              <w:spacing w:line="270" w:lineRule="atLeast"/>
              <w:ind w:left="108" w:right="175"/>
              <w:rPr>
                <w:rFonts w:ascii="Arial MT"/>
                <w:sz w:val="24"/>
              </w:rPr>
            </w:pPr>
            <w:r>
              <w:rPr>
                <w:b/>
                <w:color w:val="434343"/>
                <w:sz w:val="24"/>
              </w:rPr>
              <w:t>Somma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incassata 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valore del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vantaggio fruito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/>
                <w:color w:val="434343"/>
                <w:sz w:val="24"/>
              </w:rPr>
              <w:t>(Per ogni singolo</w:t>
            </w:r>
            <w:r>
              <w:rPr>
                <w:rFonts w:ascii="Arial MT"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/>
                <w:color w:val="434343"/>
                <w:sz w:val="24"/>
              </w:rPr>
              <w:t>rapporto)</w:t>
            </w:r>
          </w:p>
        </w:tc>
        <w:tc>
          <w:tcPr>
            <w:tcW w:w="1273" w:type="dxa"/>
          </w:tcPr>
          <w:p w14:paraId="563B1B54" w14:textId="77777777" w:rsidR="00CE1C3A" w:rsidRDefault="00663DAB">
            <w:pPr>
              <w:pStyle w:val="TableParagraph"/>
              <w:ind w:left="107" w:right="242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Data di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incasso</w:t>
            </w:r>
          </w:p>
        </w:tc>
        <w:tc>
          <w:tcPr>
            <w:tcW w:w="4825" w:type="dxa"/>
          </w:tcPr>
          <w:p w14:paraId="34944C2B" w14:textId="77777777" w:rsidR="00CE1C3A" w:rsidRDefault="00663DAB">
            <w:pPr>
              <w:pStyle w:val="TableParagraph"/>
              <w:ind w:left="106" w:right="365"/>
              <w:rPr>
                <w:rFonts w:ascii="Arial MT" w:hAnsi="Arial MT"/>
                <w:sz w:val="24"/>
              </w:rPr>
            </w:pPr>
            <w:r>
              <w:rPr>
                <w:b/>
                <w:color w:val="434343"/>
                <w:sz w:val="24"/>
              </w:rPr>
              <w:t xml:space="preserve">Causale </w:t>
            </w:r>
            <w:r>
              <w:rPr>
                <w:rFonts w:ascii="Arial MT" w:hAnsi="Arial MT"/>
                <w:color w:val="434343"/>
                <w:sz w:val="24"/>
              </w:rPr>
              <w:t>(Breve descrizione del tipo di</w:t>
            </w:r>
            <w:r>
              <w:rPr>
                <w:rFonts w:ascii="Arial MT" w:hAnsi="Arial MT"/>
                <w:color w:val="434343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color w:val="434343"/>
                <w:sz w:val="24"/>
              </w:rPr>
              <w:t>vantaggio/titolo alla base dell’erogazione</w:t>
            </w:r>
            <w:r>
              <w:rPr>
                <w:rFonts w:ascii="Arial MT" w:hAnsi="Arial MT"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color w:val="434343"/>
                <w:sz w:val="24"/>
              </w:rPr>
              <w:t>ricevuta)</w:t>
            </w:r>
          </w:p>
        </w:tc>
      </w:tr>
      <w:tr w:rsidR="00D56F4F" w14:paraId="5419E167" w14:textId="77777777">
        <w:trPr>
          <w:trHeight w:val="2154"/>
        </w:trPr>
        <w:tc>
          <w:tcPr>
            <w:tcW w:w="1990" w:type="dxa"/>
          </w:tcPr>
          <w:p w14:paraId="45EE35A0" w14:textId="3B499A0E" w:rsidR="00D56F4F" w:rsidRPr="00CF18A5" w:rsidRDefault="000C47F1" w:rsidP="00D56F4F">
            <w:pPr>
              <w:pStyle w:val="TableParagraph"/>
            </w:pPr>
            <w:r>
              <w:rPr>
                <w:rFonts w:eastAsiaTheme="minorHAnsi"/>
              </w:rPr>
              <w:t>BRUNO RENATO</w:t>
            </w:r>
          </w:p>
        </w:tc>
        <w:tc>
          <w:tcPr>
            <w:tcW w:w="1678" w:type="dxa"/>
          </w:tcPr>
          <w:p w14:paraId="5E8C230D" w14:textId="00EC680F" w:rsidR="00D56F4F" w:rsidRPr="00CF18A5" w:rsidRDefault="000C47F1" w:rsidP="00D56F4F">
            <w:pPr>
              <w:pStyle w:val="TableParagraph"/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41298117" w14:textId="20EA85A0" w:rsidR="00D56F4F" w:rsidRPr="00CF18A5" w:rsidRDefault="000C47F1" w:rsidP="00D56F4F">
            <w:pPr>
              <w:pStyle w:val="TableParagraph"/>
            </w:pPr>
            <w:r>
              <w:t>COMUNE DI CORIGLIANO D’OTRANTO</w:t>
            </w:r>
          </w:p>
        </w:tc>
        <w:tc>
          <w:tcPr>
            <w:tcW w:w="1539" w:type="dxa"/>
          </w:tcPr>
          <w:p w14:paraId="704A2140" w14:textId="5E154BDE" w:rsidR="00D56F4F" w:rsidRPr="0050014A" w:rsidRDefault="0050014A" w:rsidP="00D56F4F">
            <w:pPr>
              <w:pStyle w:val="TableParagraph"/>
            </w:pPr>
            <w:r w:rsidRPr="0050014A">
              <w:rPr>
                <w:color w:val="202124"/>
                <w:shd w:val="clear" w:color="auto" w:fill="FFFFFF"/>
              </w:rPr>
              <w:t>83001150750</w:t>
            </w:r>
          </w:p>
        </w:tc>
        <w:tc>
          <w:tcPr>
            <w:tcW w:w="2127" w:type="dxa"/>
          </w:tcPr>
          <w:p w14:paraId="66EA828B" w14:textId="39F9F625" w:rsidR="00D56F4F" w:rsidRPr="00CF18A5" w:rsidRDefault="00726832" w:rsidP="00D56F4F">
            <w:pPr>
              <w:pStyle w:val="TableParagraph"/>
              <w:jc w:val="right"/>
            </w:pPr>
            <w:r>
              <w:t>409,00</w:t>
            </w:r>
          </w:p>
        </w:tc>
        <w:tc>
          <w:tcPr>
            <w:tcW w:w="1273" w:type="dxa"/>
          </w:tcPr>
          <w:p w14:paraId="4D9EF6B9" w14:textId="41BC7FB9" w:rsidR="00D56F4F" w:rsidRPr="00CF18A5" w:rsidRDefault="00726832" w:rsidP="00D56F4F">
            <w:pPr>
              <w:pStyle w:val="TableParagraph"/>
            </w:pPr>
            <w:r>
              <w:t>16/06/2020</w:t>
            </w:r>
          </w:p>
        </w:tc>
        <w:tc>
          <w:tcPr>
            <w:tcW w:w="4825" w:type="dxa"/>
          </w:tcPr>
          <w:p w14:paraId="666BE415" w14:textId="75413793" w:rsidR="00D56F4F" w:rsidRPr="00CF18A5" w:rsidRDefault="000C47F1" w:rsidP="00D56F4F">
            <w:pPr>
              <w:pStyle w:val="TableParagraph"/>
            </w:pPr>
            <w:r>
              <w:t xml:space="preserve">COVID-19: Detassazione di contributi, indennità e di ogni altra misura a favore di imprese e lavoratori autonomi relativi all’emergenza COVID-19 - Art. 10-bis D.L. 137/2020 (esenzione IMU) </w:t>
            </w:r>
          </w:p>
        </w:tc>
      </w:tr>
      <w:tr w:rsidR="00726832" w14:paraId="2F0F323A" w14:textId="77777777" w:rsidTr="0003350C">
        <w:trPr>
          <w:trHeight w:val="2154"/>
        </w:trPr>
        <w:tc>
          <w:tcPr>
            <w:tcW w:w="1990" w:type="dxa"/>
          </w:tcPr>
          <w:p w14:paraId="4DFBE03A" w14:textId="77777777" w:rsidR="00726832" w:rsidRPr="00CF18A5" w:rsidRDefault="00726832" w:rsidP="0003350C">
            <w:pPr>
              <w:pStyle w:val="TableParagraph"/>
            </w:pPr>
            <w:r>
              <w:rPr>
                <w:rFonts w:eastAsiaTheme="minorHAnsi"/>
              </w:rPr>
              <w:t>BRUNO RENATO</w:t>
            </w:r>
          </w:p>
        </w:tc>
        <w:tc>
          <w:tcPr>
            <w:tcW w:w="1678" w:type="dxa"/>
          </w:tcPr>
          <w:p w14:paraId="52D5F70C" w14:textId="77777777" w:rsidR="00726832" w:rsidRPr="00CF18A5" w:rsidRDefault="00726832" w:rsidP="0003350C">
            <w:pPr>
              <w:pStyle w:val="TableParagraph"/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7573695D" w14:textId="77777777" w:rsidR="00726832" w:rsidRPr="00CF18A5" w:rsidRDefault="00726832" w:rsidP="0003350C">
            <w:pPr>
              <w:pStyle w:val="TableParagraph"/>
            </w:pPr>
            <w:r>
              <w:t>COMUNE DI CORIGLIANO D’OTRANTO</w:t>
            </w:r>
          </w:p>
        </w:tc>
        <w:tc>
          <w:tcPr>
            <w:tcW w:w="1539" w:type="dxa"/>
          </w:tcPr>
          <w:p w14:paraId="679E051A" w14:textId="77777777" w:rsidR="00726832" w:rsidRPr="0050014A" w:rsidRDefault="00726832" w:rsidP="0003350C">
            <w:pPr>
              <w:pStyle w:val="TableParagraph"/>
            </w:pPr>
            <w:r w:rsidRPr="0050014A">
              <w:rPr>
                <w:color w:val="202124"/>
                <w:shd w:val="clear" w:color="auto" w:fill="FFFFFF"/>
              </w:rPr>
              <w:t>83001150750</w:t>
            </w:r>
          </w:p>
        </w:tc>
        <w:tc>
          <w:tcPr>
            <w:tcW w:w="2127" w:type="dxa"/>
          </w:tcPr>
          <w:p w14:paraId="34369B13" w14:textId="56B77411" w:rsidR="00726832" w:rsidRPr="00CF18A5" w:rsidRDefault="00726832" w:rsidP="0003350C">
            <w:pPr>
              <w:pStyle w:val="TableParagraph"/>
              <w:jc w:val="right"/>
            </w:pPr>
            <w:r>
              <w:t>409,00</w:t>
            </w:r>
          </w:p>
        </w:tc>
        <w:tc>
          <w:tcPr>
            <w:tcW w:w="1273" w:type="dxa"/>
          </w:tcPr>
          <w:p w14:paraId="2DE7FF92" w14:textId="338E7B09" w:rsidR="00726832" w:rsidRPr="00CF18A5" w:rsidRDefault="00726832" w:rsidP="0003350C">
            <w:pPr>
              <w:pStyle w:val="TableParagraph"/>
            </w:pPr>
            <w:r>
              <w:t>16/12/2020</w:t>
            </w:r>
          </w:p>
        </w:tc>
        <w:tc>
          <w:tcPr>
            <w:tcW w:w="4825" w:type="dxa"/>
          </w:tcPr>
          <w:p w14:paraId="38444B72" w14:textId="77777777" w:rsidR="00726832" w:rsidRPr="00CF18A5" w:rsidRDefault="00726832" w:rsidP="0003350C">
            <w:pPr>
              <w:pStyle w:val="TableParagraph"/>
            </w:pPr>
            <w:r>
              <w:t xml:space="preserve">COVID-19: Detassazione di contributi, indennità e di ogni altra misura a favore di imprese e lavoratori autonomi relativi all’emergenza COVID-19 - Art. 10-bis D.L. 137/2020 (esenzione IMU) </w:t>
            </w:r>
          </w:p>
        </w:tc>
      </w:tr>
      <w:tr w:rsidR="00815AB2" w14:paraId="2BF19C58" w14:textId="77777777">
        <w:trPr>
          <w:trHeight w:val="2370"/>
        </w:trPr>
        <w:tc>
          <w:tcPr>
            <w:tcW w:w="1990" w:type="dxa"/>
          </w:tcPr>
          <w:p w14:paraId="7FE91C35" w14:textId="7D0A9023" w:rsidR="00815AB2" w:rsidRPr="00CF18A5" w:rsidRDefault="00E06249" w:rsidP="00815AB2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2CEC1DC2" w14:textId="0C248736" w:rsidR="00815AB2" w:rsidRPr="00CF18A5" w:rsidRDefault="00E06249" w:rsidP="00815AB2">
            <w:pPr>
              <w:pStyle w:val="TableParagraph"/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793E62BB" w14:textId="66C35285" w:rsidR="00815AB2" w:rsidRPr="00CF18A5" w:rsidRDefault="007F4382" w:rsidP="00815AB2">
            <w:pPr>
              <w:pStyle w:val="TableParagraph"/>
            </w:pPr>
            <w:r w:rsidRPr="00CF18A5">
              <w:rPr>
                <w:rStyle w:val="x25"/>
              </w:rPr>
              <w:t>Banca del Mezzogiorno MedioCredito Centrale S.p.A.</w:t>
            </w:r>
          </w:p>
        </w:tc>
        <w:tc>
          <w:tcPr>
            <w:tcW w:w="1539" w:type="dxa"/>
          </w:tcPr>
          <w:p w14:paraId="695E962B" w14:textId="1EF4C073" w:rsidR="00815AB2" w:rsidRPr="00CF18A5" w:rsidRDefault="00D71D8E" w:rsidP="00815AB2">
            <w:pPr>
              <w:pStyle w:val="TableParagraph"/>
            </w:pPr>
            <w:r w:rsidRPr="00CF18A5">
              <w:t>00594040586</w:t>
            </w:r>
          </w:p>
        </w:tc>
        <w:tc>
          <w:tcPr>
            <w:tcW w:w="2127" w:type="dxa"/>
          </w:tcPr>
          <w:p w14:paraId="78CADAA0" w14:textId="4C6A131D" w:rsidR="00815AB2" w:rsidRDefault="00153225" w:rsidP="00153225">
            <w:pPr>
              <w:pStyle w:val="TableParagraph"/>
              <w:jc w:val="center"/>
            </w:pPr>
            <w:r>
              <w:t xml:space="preserve">                 20.000,00</w:t>
            </w:r>
          </w:p>
          <w:p w14:paraId="6CB3E1BC" w14:textId="10BDBE9B" w:rsidR="00153225" w:rsidRPr="00153225" w:rsidRDefault="00153225" w:rsidP="00153225">
            <w:pPr>
              <w:ind w:firstLine="720"/>
            </w:pPr>
          </w:p>
        </w:tc>
        <w:tc>
          <w:tcPr>
            <w:tcW w:w="1273" w:type="dxa"/>
          </w:tcPr>
          <w:p w14:paraId="4BE7DBA3" w14:textId="760E9905" w:rsidR="00815AB2" w:rsidRPr="00CF18A5" w:rsidRDefault="00153225" w:rsidP="00815AB2">
            <w:pPr>
              <w:pStyle w:val="TableParagraph"/>
            </w:pPr>
            <w:r>
              <w:t>25</w:t>
            </w:r>
            <w:r w:rsidR="00040459" w:rsidRPr="00CF18A5">
              <w:t>/</w:t>
            </w:r>
            <w:r>
              <w:t>05</w:t>
            </w:r>
            <w:r w:rsidR="00040459" w:rsidRPr="00CF18A5">
              <w:t>/2020</w:t>
            </w:r>
          </w:p>
        </w:tc>
        <w:tc>
          <w:tcPr>
            <w:tcW w:w="4825" w:type="dxa"/>
          </w:tcPr>
          <w:p w14:paraId="18E1DD40" w14:textId="507E0046" w:rsidR="00815AB2" w:rsidRPr="00CF18A5" w:rsidRDefault="007F4382" w:rsidP="00815AB2">
            <w:pPr>
              <w:pStyle w:val="TableParagraph"/>
            </w:pPr>
            <w:r w:rsidRPr="00CF18A5">
              <w:t xml:space="preserve">COVID-19: Fondo di garanzia PMI Aiuto di stato SA. 56966 (2020/N) </w:t>
            </w:r>
            <w:r w:rsidR="00153225">
              <w:t>–</w:t>
            </w:r>
            <w:r w:rsidRPr="00CF18A5">
              <w:t xml:space="preserve"> Garanzia</w:t>
            </w:r>
            <w:r w:rsidR="00153225">
              <w:t xml:space="preserve"> diretta</w:t>
            </w:r>
            <w:r w:rsidRPr="00CF18A5">
              <w:t xml:space="preserve"> - TF COVID-19 - Sezione 3.</w:t>
            </w:r>
            <w:r w:rsidR="00153225">
              <w:t>1</w:t>
            </w:r>
            <w:r w:rsidRPr="00CF18A5">
              <w:t xml:space="preserve"> della Comunicazione della Commissione del 19.03.2020 C(2020) 1863 final e successive modifiche</w:t>
            </w:r>
          </w:p>
        </w:tc>
      </w:tr>
      <w:tr w:rsidR="0051372B" w14:paraId="03BC997B" w14:textId="77777777">
        <w:trPr>
          <w:trHeight w:val="2411"/>
        </w:trPr>
        <w:tc>
          <w:tcPr>
            <w:tcW w:w="1990" w:type="dxa"/>
          </w:tcPr>
          <w:p w14:paraId="1B69BDF3" w14:textId="6480DED2" w:rsidR="0051372B" w:rsidRPr="00CF18A5" w:rsidRDefault="000C47F1" w:rsidP="0051372B">
            <w:pPr>
              <w:pStyle w:val="TableParagraph"/>
            </w:pPr>
            <w:r>
              <w:lastRenderedPageBreak/>
              <w:t>BRUNO RENATO</w:t>
            </w:r>
          </w:p>
        </w:tc>
        <w:tc>
          <w:tcPr>
            <w:tcW w:w="1678" w:type="dxa"/>
          </w:tcPr>
          <w:p w14:paraId="42A8DD4F" w14:textId="3ED8EB3C" w:rsidR="0051372B" w:rsidRPr="00CF18A5" w:rsidRDefault="000C47F1" w:rsidP="0051372B">
            <w:pPr>
              <w:pStyle w:val="TableParagraph"/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633EE4DB" w14:textId="264A5A4B" w:rsidR="0051372B" w:rsidRPr="00CF18A5" w:rsidRDefault="0051372B" w:rsidP="0051372B">
            <w:pPr>
              <w:pStyle w:val="TableParagraph"/>
              <w:rPr>
                <w:rStyle w:val="x25"/>
              </w:rPr>
            </w:pPr>
            <w:r w:rsidRPr="00CF18A5">
              <w:t>Agenzia delle Entrate</w:t>
            </w:r>
          </w:p>
        </w:tc>
        <w:tc>
          <w:tcPr>
            <w:tcW w:w="1539" w:type="dxa"/>
          </w:tcPr>
          <w:p w14:paraId="7EDE987F" w14:textId="43F62F7F" w:rsidR="0051372B" w:rsidRPr="00CF18A5" w:rsidRDefault="00D71D8E" w:rsidP="0051372B">
            <w:pPr>
              <w:pStyle w:val="TableParagraph"/>
            </w:pPr>
            <w:r w:rsidRPr="00CF18A5">
              <w:t>06363391001</w:t>
            </w:r>
          </w:p>
        </w:tc>
        <w:tc>
          <w:tcPr>
            <w:tcW w:w="2127" w:type="dxa"/>
          </w:tcPr>
          <w:p w14:paraId="3C8D3267" w14:textId="4CB42C0D" w:rsidR="0051372B" w:rsidRPr="00CF18A5" w:rsidRDefault="000C47F1" w:rsidP="0051372B">
            <w:pPr>
              <w:pStyle w:val="TableParagraph"/>
              <w:jc w:val="right"/>
            </w:pPr>
            <w:r>
              <w:t>22.050</w:t>
            </w:r>
            <w:r w:rsidR="0051372B" w:rsidRPr="00CF18A5">
              <w:t>,00</w:t>
            </w:r>
          </w:p>
        </w:tc>
        <w:tc>
          <w:tcPr>
            <w:tcW w:w="1273" w:type="dxa"/>
          </w:tcPr>
          <w:p w14:paraId="0FD37369" w14:textId="04CAA600" w:rsidR="0051372B" w:rsidRPr="00CF18A5" w:rsidRDefault="0051372B" w:rsidP="0051372B">
            <w:pPr>
              <w:pStyle w:val="TableParagraph"/>
              <w:jc w:val="right"/>
            </w:pPr>
            <w:r w:rsidRPr="00CF18A5">
              <w:t>2</w:t>
            </w:r>
            <w:r w:rsidR="000C47F1">
              <w:t>4</w:t>
            </w:r>
            <w:r w:rsidRPr="00CF18A5">
              <w:t>/12/2020</w:t>
            </w:r>
          </w:p>
        </w:tc>
        <w:tc>
          <w:tcPr>
            <w:tcW w:w="4825" w:type="dxa"/>
          </w:tcPr>
          <w:p w14:paraId="3DFF3C64" w14:textId="27CFB421" w:rsidR="0051372B" w:rsidRPr="00CF18A5" w:rsidRDefault="0051372B" w:rsidP="0051372B">
            <w:pPr>
              <w:pStyle w:val="TableParagraph"/>
              <w:rPr>
                <w:rStyle w:val="x25"/>
              </w:rPr>
            </w:pPr>
            <w:r w:rsidRPr="00CF18A5">
              <w:rPr>
                <w:rStyle w:val="x25"/>
              </w:rPr>
              <w:t>Deduzione forfettaria per lavoro dipendente nelle regioni Abruzzo, Basilicata, Calabria, Campania, Molise, Puglia Sardegna e Sicilia</w:t>
            </w:r>
          </w:p>
        </w:tc>
      </w:tr>
    </w:tbl>
    <w:p w14:paraId="1BAD5700" w14:textId="7B4E0121" w:rsidR="00CE1C3A" w:rsidRDefault="00CE1C3A" w:rsidP="003C7F06">
      <w:pPr>
        <w:spacing w:line="275" w:lineRule="exact"/>
        <w:rPr>
          <w:sz w:val="14"/>
        </w:rPr>
      </w:pPr>
    </w:p>
    <w:p w14:paraId="7A8E5987" w14:textId="420D8AB3" w:rsidR="00643726" w:rsidRDefault="00643726" w:rsidP="003C7F06">
      <w:pPr>
        <w:spacing w:line="275" w:lineRule="exact"/>
        <w:rPr>
          <w:sz w:val="14"/>
        </w:rPr>
      </w:pPr>
    </w:p>
    <w:p w14:paraId="1C8EDC35" w14:textId="2FA2954D" w:rsidR="00643726" w:rsidRDefault="00643726" w:rsidP="003C7F06">
      <w:pPr>
        <w:spacing w:line="275" w:lineRule="exact"/>
        <w:rPr>
          <w:sz w:val="14"/>
        </w:rPr>
      </w:pPr>
    </w:p>
    <w:p w14:paraId="5AAC5AF2" w14:textId="3FDA7E82" w:rsidR="00643726" w:rsidRDefault="0050014A" w:rsidP="003C7F06">
      <w:pPr>
        <w:spacing w:line="275" w:lineRule="exact"/>
        <w:rPr>
          <w:sz w:val="20"/>
          <w:szCs w:val="20"/>
        </w:rPr>
      </w:pPr>
      <w:r w:rsidRPr="0050014A">
        <w:rPr>
          <w:sz w:val="20"/>
          <w:szCs w:val="20"/>
        </w:rPr>
        <w:t xml:space="preserve">Obblighi informativi per le erogazioni pubbliche: gli aiuti di stato e gli aiuti de minimis ricevuti dalla nostra impresa sono contenuti nel Registro Nazionale degli aiuti di stato di cui all’art. 52 della L. 234/2012 a cui si rinvia e </w:t>
      </w:r>
      <w:r>
        <w:rPr>
          <w:sz w:val="20"/>
          <w:szCs w:val="20"/>
        </w:rPr>
        <w:t xml:space="preserve">sono </w:t>
      </w:r>
      <w:r w:rsidRPr="0050014A">
        <w:rPr>
          <w:sz w:val="20"/>
          <w:szCs w:val="20"/>
        </w:rPr>
        <w:t xml:space="preserve">consultabili al seguente link: </w:t>
      </w:r>
      <w:hyperlink r:id="rId9" w:history="1">
        <w:r w:rsidR="00347C38" w:rsidRPr="00C752D0">
          <w:rPr>
            <w:rStyle w:val="Hyperlink"/>
            <w:sz w:val="20"/>
            <w:szCs w:val="20"/>
          </w:rPr>
          <w:t>https://www.rna.gov.it/RegistroNazionaleTrasparenza/faces/pages/TrasparenzaAiuto.jspx</w:t>
        </w:r>
      </w:hyperlink>
    </w:p>
    <w:p w14:paraId="1C80B5B5" w14:textId="3C340BC8" w:rsidR="00347C38" w:rsidRDefault="00347C38" w:rsidP="003C7F06">
      <w:pPr>
        <w:spacing w:line="275" w:lineRule="exact"/>
        <w:rPr>
          <w:sz w:val="20"/>
          <w:szCs w:val="20"/>
        </w:rPr>
      </w:pPr>
    </w:p>
    <w:p w14:paraId="33B4C73B" w14:textId="1D5B624C" w:rsidR="00347C38" w:rsidRDefault="00347C38" w:rsidP="003C7F06">
      <w:pPr>
        <w:spacing w:line="275" w:lineRule="exact"/>
        <w:rPr>
          <w:sz w:val="20"/>
          <w:szCs w:val="20"/>
        </w:rPr>
      </w:pPr>
    </w:p>
    <w:p w14:paraId="55D6B7AE" w14:textId="29515F49" w:rsidR="00347C38" w:rsidRDefault="00347C38" w:rsidP="003C7F06">
      <w:pPr>
        <w:spacing w:line="275" w:lineRule="exact"/>
        <w:rPr>
          <w:sz w:val="20"/>
          <w:szCs w:val="20"/>
        </w:rPr>
      </w:pPr>
    </w:p>
    <w:p w14:paraId="31C13B87" w14:textId="5D1572DF" w:rsidR="00347C38" w:rsidRDefault="00347C38" w:rsidP="003C7F06">
      <w:pPr>
        <w:spacing w:line="275" w:lineRule="exact"/>
        <w:rPr>
          <w:sz w:val="20"/>
          <w:szCs w:val="20"/>
        </w:rPr>
      </w:pPr>
    </w:p>
    <w:p w14:paraId="1AE4C422" w14:textId="55450E23" w:rsidR="00347C38" w:rsidRDefault="00347C38" w:rsidP="003C7F06">
      <w:pPr>
        <w:spacing w:line="275" w:lineRule="exact"/>
        <w:rPr>
          <w:sz w:val="20"/>
          <w:szCs w:val="20"/>
        </w:rPr>
      </w:pPr>
    </w:p>
    <w:p w14:paraId="553C40FC" w14:textId="0395EF73" w:rsidR="00347C38" w:rsidRDefault="00347C38" w:rsidP="003C7F06">
      <w:pPr>
        <w:spacing w:line="275" w:lineRule="exact"/>
        <w:rPr>
          <w:sz w:val="20"/>
          <w:szCs w:val="20"/>
        </w:rPr>
      </w:pPr>
    </w:p>
    <w:p w14:paraId="2A0FB179" w14:textId="37182641" w:rsidR="00347C38" w:rsidRDefault="00347C38" w:rsidP="003C7F06">
      <w:pPr>
        <w:spacing w:line="275" w:lineRule="exact"/>
        <w:rPr>
          <w:sz w:val="20"/>
          <w:szCs w:val="20"/>
        </w:rPr>
      </w:pPr>
    </w:p>
    <w:p w14:paraId="34806767" w14:textId="3D0BA173" w:rsidR="00347C38" w:rsidRDefault="00347C38" w:rsidP="003C7F06">
      <w:pPr>
        <w:spacing w:line="275" w:lineRule="exact"/>
        <w:rPr>
          <w:sz w:val="20"/>
          <w:szCs w:val="20"/>
        </w:rPr>
      </w:pPr>
    </w:p>
    <w:p w14:paraId="023D9A1D" w14:textId="104DFC24" w:rsidR="00347C38" w:rsidRDefault="00347C38" w:rsidP="003C7F06">
      <w:pPr>
        <w:spacing w:line="275" w:lineRule="exact"/>
        <w:rPr>
          <w:sz w:val="20"/>
          <w:szCs w:val="20"/>
        </w:rPr>
      </w:pPr>
    </w:p>
    <w:p w14:paraId="1ACEAE00" w14:textId="05F5F3F8" w:rsidR="00347C38" w:rsidRDefault="00347C38" w:rsidP="003C7F06">
      <w:pPr>
        <w:spacing w:line="275" w:lineRule="exact"/>
        <w:rPr>
          <w:sz w:val="20"/>
          <w:szCs w:val="20"/>
        </w:rPr>
      </w:pPr>
    </w:p>
    <w:p w14:paraId="479D2CE3" w14:textId="73CFD85A" w:rsidR="00347C38" w:rsidRDefault="00347C38" w:rsidP="003C7F06">
      <w:pPr>
        <w:spacing w:line="275" w:lineRule="exact"/>
        <w:rPr>
          <w:sz w:val="20"/>
          <w:szCs w:val="20"/>
        </w:rPr>
      </w:pPr>
    </w:p>
    <w:p w14:paraId="07ABF760" w14:textId="6B3DC8F5" w:rsidR="00347C38" w:rsidRDefault="00347C38" w:rsidP="003C7F06">
      <w:pPr>
        <w:spacing w:line="275" w:lineRule="exact"/>
        <w:rPr>
          <w:sz w:val="20"/>
          <w:szCs w:val="20"/>
        </w:rPr>
      </w:pPr>
    </w:p>
    <w:p w14:paraId="3C5349DA" w14:textId="62450AEF" w:rsidR="00347C38" w:rsidRDefault="00347C38" w:rsidP="003C7F06">
      <w:pPr>
        <w:spacing w:line="275" w:lineRule="exact"/>
        <w:rPr>
          <w:sz w:val="20"/>
          <w:szCs w:val="20"/>
        </w:rPr>
      </w:pPr>
    </w:p>
    <w:p w14:paraId="0DC14B65" w14:textId="4B7609A1" w:rsidR="00347C38" w:rsidRDefault="00347C38" w:rsidP="003C7F06">
      <w:pPr>
        <w:spacing w:line="275" w:lineRule="exact"/>
        <w:rPr>
          <w:sz w:val="20"/>
          <w:szCs w:val="20"/>
        </w:rPr>
      </w:pPr>
    </w:p>
    <w:p w14:paraId="0A5C3836" w14:textId="0EE5377A" w:rsidR="00347C38" w:rsidRDefault="00347C38" w:rsidP="003C7F06">
      <w:pPr>
        <w:spacing w:line="275" w:lineRule="exact"/>
        <w:rPr>
          <w:sz w:val="20"/>
          <w:szCs w:val="20"/>
        </w:rPr>
      </w:pPr>
    </w:p>
    <w:p w14:paraId="0A8DFE38" w14:textId="045E54FB" w:rsidR="00347C38" w:rsidRDefault="00347C38" w:rsidP="003C7F06">
      <w:pPr>
        <w:spacing w:line="275" w:lineRule="exact"/>
        <w:rPr>
          <w:sz w:val="20"/>
          <w:szCs w:val="20"/>
        </w:rPr>
      </w:pPr>
    </w:p>
    <w:p w14:paraId="31EEE239" w14:textId="346971A9" w:rsidR="00347C38" w:rsidRDefault="00347C38" w:rsidP="003C7F06">
      <w:pPr>
        <w:spacing w:line="275" w:lineRule="exact"/>
        <w:rPr>
          <w:sz w:val="20"/>
          <w:szCs w:val="20"/>
        </w:rPr>
      </w:pPr>
    </w:p>
    <w:p w14:paraId="4C3A28C6" w14:textId="6E3B1F99" w:rsidR="00347C38" w:rsidRDefault="00347C38" w:rsidP="003C7F06">
      <w:pPr>
        <w:spacing w:line="275" w:lineRule="exact"/>
        <w:rPr>
          <w:sz w:val="20"/>
          <w:szCs w:val="20"/>
        </w:rPr>
      </w:pPr>
    </w:p>
    <w:p w14:paraId="6D383175" w14:textId="77777777" w:rsidR="00347C38" w:rsidRDefault="00347C38" w:rsidP="003C7F06">
      <w:pPr>
        <w:spacing w:line="275" w:lineRule="exact"/>
        <w:rPr>
          <w:sz w:val="20"/>
          <w:szCs w:val="20"/>
        </w:rPr>
      </w:pPr>
    </w:p>
    <w:p w14:paraId="6589BDD7" w14:textId="77777777" w:rsidR="00347C38" w:rsidRDefault="00347C38" w:rsidP="00347C38">
      <w:pPr>
        <w:pStyle w:val="Heading1"/>
        <w:spacing w:line="275" w:lineRule="exact"/>
        <w:jc w:val="center"/>
      </w:pPr>
      <w:r>
        <w:rPr>
          <w:u w:val="thick"/>
        </w:rPr>
        <w:lastRenderedPageBreak/>
        <w:t>PUBBLICAZIONE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AIUTI</w:t>
      </w:r>
      <w:r>
        <w:rPr>
          <w:spacing w:val="-3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CONTRIBUTI,</w:t>
      </w:r>
      <w:r>
        <w:rPr>
          <w:spacing w:val="-3"/>
          <w:u w:val="thick"/>
        </w:rPr>
        <w:t xml:space="preserve"> </w:t>
      </w:r>
      <w:r>
        <w:rPr>
          <w:u w:val="thick"/>
        </w:rPr>
        <w:t>EX.</w:t>
      </w:r>
      <w:r>
        <w:rPr>
          <w:spacing w:val="-3"/>
          <w:u w:val="thick"/>
        </w:rPr>
        <w:t xml:space="preserve"> </w:t>
      </w:r>
      <w:r>
        <w:rPr>
          <w:u w:val="thick"/>
        </w:rPr>
        <w:t>L.</w:t>
      </w:r>
      <w:r>
        <w:rPr>
          <w:spacing w:val="-3"/>
          <w:u w:val="thick"/>
        </w:rPr>
        <w:t xml:space="preserve"> </w:t>
      </w:r>
      <w:r>
        <w:rPr>
          <w:u w:val="thick"/>
        </w:rPr>
        <w:t>124/2017 (anno 2021)</w:t>
      </w:r>
    </w:p>
    <w:p w14:paraId="7044DDA2" w14:textId="77777777" w:rsidR="00347C38" w:rsidRDefault="00347C38" w:rsidP="00347C38">
      <w:pPr>
        <w:pStyle w:val="BodyText"/>
        <w:spacing w:before="8"/>
        <w:jc w:val="center"/>
        <w:rPr>
          <w:b/>
          <w:sz w:val="19"/>
        </w:rPr>
      </w:pPr>
    </w:p>
    <w:p w14:paraId="1CF78BB6" w14:textId="77777777" w:rsidR="00347C38" w:rsidRDefault="00347C38" w:rsidP="00347C38">
      <w:pPr>
        <w:pStyle w:val="BodyText"/>
        <w:spacing w:before="11"/>
        <w:rPr>
          <w:rFonts w:ascii="Cambria"/>
          <w:b/>
          <w:sz w:val="2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678"/>
        <w:gridCol w:w="1990"/>
        <w:gridCol w:w="1539"/>
        <w:gridCol w:w="2127"/>
        <w:gridCol w:w="1273"/>
        <w:gridCol w:w="4825"/>
      </w:tblGrid>
      <w:tr w:rsidR="00347C38" w14:paraId="22328DBD" w14:textId="77777777" w:rsidTr="00062F76">
        <w:trPr>
          <w:trHeight w:val="1655"/>
        </w:trPr>
        <w:tc>
          <w:tcPr>
            <w:tcW w:w="1990" w:type="dxa"/>
          </w:tcPr>
          <w:p w14:paraId="5FB78255" w14:textId="77777777" w:rsidR="00347C38" w:rsidRDefault="00347C38" w:rsidP="00062F76">
            <w:pPr>
              <w:pStyle w:val="TableParagraph"/>
              <w:ind w:left="107" w:right="79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Denominazione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richiedente</w:t>
            </w:r>
          </w:p>
        </w:tc>
        <w:tc>
          <w:tcPr>
            <w:tcW w:w="1678" w:type="dxa"/>
          </w:tcPr>
          <w:p w14:paraId="1E0FE015" w14:textId="77777777" w:rsidR="00347C38" w:rsidRDefault="00347C38" w:rsidP="00062F76">
            <w:pPr>
              <w:pStyle w:val="TableParagraph"/>
              <w:ind w:left="109" w:right="739"/>
              <w:jc w:val="both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Codice</w:t>
            </w:r>
            <w:r>
              <w:rPr>
                <w:b/>
                <w:color w:val="434343"/>
                <w:spacing w:val="-65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fiscale/</w:t>
            </w:r>
            <w:r>
              <w:rPr>
                <w:b/>
                <w:color w:val="434343"/>
                <w:spacing w:val="-65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P.IVA</w:t>
            </w:r>
          </w:p>
          <w:p w14:paraId="62143A01" w14:textId="77777777" w:rsidR="00347C38" w:rsidRDefault="00347C38" w:rsidP="00062F76">
            <w:pPr>
              <w:pStyle w:val="TableParagraph"/>
              <w:ind w:left="109" w:right="258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richiedente</w:t>
            </w:r>
          </w:p>
        </w:tc>
        <w:tc>
          <w:tcPr>
            <w:tcW w:w="1990" w:type="dxa"/>
          </w:tcPr>
          <w:p w14:paraId="3D0210EE" w14:textId="77777777" w:rsidR="00347C38" w:rsidRDefault="00347C38" w:rsidP="00062F76">
            <w:pPr>
              <w:pStyle w:val="TableParagraph"/>
              <w:ind w:left="106" w:right="80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Denominazione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erogante</w:t>
            </w:r>
          </w:p>
        </w:tc>
        <w:tc>
          <w:tcPr>
            <w:tcW w:w="1539" w:type="dxa"/>
          </w:tcPr>
          <w:p w14:paraId="135048C4" w14:textId="77777777" w:rsidR="00347C38" w:rsidRDefault="00347C38" w:rsidP="00062F76">
            <w:pPr>
              <w:pStyle w:val="TableParagraph"/>
              <w:ind w:left="106" w:right="242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Codice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fiscale del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soggetto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erogante</w:t>
            </w:r>
          </w:p>
        </w:tc>
        <w:tc>
          <w:tcPr>
            <w:tcW w:w="2127" w:type="dxa"/>
          </w:tcPr>
          <w:p w14:paraId="0A043390" w14:textId="77777777" w:rsidR="00347C38" w:rsidRDefault="00347C38" w:rsidP="00062F76">
            <w:pPr>
              <w:pStyle w:val="TableParagraph"/>
              <w:spacing w:line="270" w:lineRule="atLeast"/>
              <w:ind w:left="108" w:right="175"/>
              <w:rPr>
                <w:rFonts w:ascii="Arial MT"/>
                <w:sz w:val="24"/>
              </w:rPr>
            </w:pPr>
            <w:r>
              <w:rPr>
                <w:b/>
                <w:color w:val="434343"/>
                <w:sz w:val="24"/>
              </w:rPr>
              <w:t>Somma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incassata o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valore del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vantaggio fruito</w:t>
            </w:r>
            <w:r>
              <w:rPr>
                <w:b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/>
                <w:color w:val="434343"/>
                <w:sz w:val="24"/>
              </w:rPr>
              <w:t>(per ogni singolo</w:t>
            </w:r>
            <w:r>
              <w:rPr>
                <w:rFonts w:ascii="Arial MT"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/>
                <w:color w:val="434343"/>
                <w:sz w:val="24"/>
              </w:rPr>
              <w:t>rapporto)</w:t>
            </w:r>
          </w:p>
        </w:tc>
        <w:tc>
          <w:tcPr>
            <w:tcW w:w="1273" w:type="dxa"/>
          </w:tcPr>
          <w:p w14:paraId="5E3AE32B" w14:textId="77777777" w:rsidR="00347C38" w:rsidRDefault="00347C38" w:rsidP="00062F76">
            <w:pPr>
              <w:pStyle w:val="TableParagraph"/>
              <w:ind w:left="107" w:right="242"/>
              <w:rPr>
                <w:b/>
                <w:sz w:val="24"/>
              </w:rPr>
            </w:pPr>
            <w:r>
              <w:rPr>
                <w:b/>
                <w:color w:val="434343"/>
                <w:sz w:val="24"/>
              </w:rPr>
              <w:t>Data di</w:t>
            </w:r>
            <w:r>
              <w:rPr>
                <w:b/>
                <w:color w:val="434343"/>
                <w:spacing w:val="1"/>
                <w:sz w:val="24"/>
              </w:rPr>
              <w:t xml:space="preserve"> </w:t>
            </w:r>
            <w:r>
              <w:rPr>
                <w:b/>
                <w:color w:val="434343"/>
                <w:sz w:val="24"/>
              </w:rPr>
              <w:t>incasso</w:t>
            </w:r>
          </w:p>
        </w:tc>
        <w:tc>
          <w:tcPr>
            <w:tcW w:w="4825" w:type="dxa"/>
          </w:tcPr>
          <w:p w14:paraId="1429C9E2" w14:textId="77777777" w:rsidR="00347C38" w:rsidRDefault="00347C38" w:rsidP="00062F76">
            <w:pPr>
              <w:pStyle w:val="TableParagraph"/>
              <w:ind w:left="106" w:right="365"/>
              <w:rPr>
                <w:rFonts w:ascii="Arial MT" w:hAnsi="Arial MT"/>
                <w:sz w:val="24"/>
              </w:rPr>
            </w:pPr>
            <w:r>
              <w:rPr>
                <w:b/>
                <w:color w:val="434343"/>
                <w:sz w:val="24"/>
              </w:rPr>
              <w:t xml:space="preserve">Causale </w:t>
            </w:r>
            <w:r>
              <w:rPr>
                <w:rFonts w:ascii="Arial MT" w:hAnsi="Arial MT"/>
                <w:color w:val="434343"/>
                <w:sz w:val="24"/>
              </w:rPr>
              <w:t>(breve descrizione del tipo di</w:t>
            </w:r>
            <w:r>
              <w:rPr>
                <w:rFonts w:ascii="Arial MT" w:hAnsi="Arial MT"/>
                <w:color w:val="434343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color w:val="434343"/>
                <w:sz w:val="24"/>
              </w:rPr>
              <w:t>vantaggio/titolo alla base dell’erogazione</w:t>
            </w:r>
            <w:r>
              <w:rPr>
                <w:rFonts w:ascii="Arial MT" w:hAnsi="Arial MT"/>
                <w:color w:val="434343"/>
                <w:spacing w:val="-64"/>
                <w:sz w:val="24"/>
              </w:rPr>
              <w:t xml:space="preserve"> </w:t>
            </w:r>
            <w:r>
              <w:rPr>
                <w:rFonts w:ascii="Arial MT" w:hAnsi="Arial MT"/>
                <w:color w:val="434343"/>
                <w:sz w:val="24"/>
              </w:rPr>
              <w:t>ricevuta)</w:t>
            </w:r>
          </w:p>
        </w:tc>
      </w:tr>
      <w:tr w:rsidR="00347C38" w14:paraId="4F1200A8" w14:textId="77777777" w:rsidTr="00062F76">
        <w:trPr>
          <w:trHeight w:val="1895"/>
        </w:trPr>
        <w:tc>
          <w:tcPr>
            <w:tcW w:w="1990" w:type="dxa"/>
          </w:tcPr>
          <w:p w14:paraId="08744CB4" w14:textId="77777777" w:rsidR="00347C38" w:rsidRPr="00CF18A5" w:rsidRDefault="00347C38" w:rsidP="00062F76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70AF3BFA" w14:textId="77777777" w:rsidR="00347C38" w:rsidRPr="00CF18A5" w:rsidRDefault="00347C38" w:rsidP="00062F76">
            <w:pPr>
              <w:pStyle w:val="TableParagraph"/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0D9CD491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 xml:space="preserve">Agenzia delle Entrate </w:t>
            </w:r>
          </w:p>
        </w:tc>
        <w:tc>
          <w:tcPr>
            <w:tcW w:w="1539" w:type="dxa"/>
          </w:tcPr>
          <w:p w14:paraId="54938422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06363391001</w:t>
            </w:r>
          </w:p>
        </w:tc>
        <w:tc>
          <w:tcPr>
            <w:tcW w:w="2127" w:type="dxa"/>
          </w:tcPr>
          <w:p w14:paraId="3A40F4CD" w14:textId="77777777" w:rsidR="00347C38" w:rsidRPr="00CF18A5" w:rsidRDefault="00347C38" w:rsidP="00062F76">
            <w:pPr>
              <w:pStyle w:val="TableParagraph"/>
              <w:tabs>
                <w:tab w:val="left" w:pos="570"/>
              </w:tabs>
            </w:pPr>
            <w:r>
              <w:tab/>
              <w:t xml:space="preserve">          1.106,00</w:t>
            </w:r>
          </w:p>
        </w:tc>
        <w:tc>
          <w:tcPr>
            <w:tcW w:w="1273" w:type="dxa"/>
          </w:tcPr>
          <w:p w14:paraId="68FC3E40" w14:textId="77777777" w:rsidR="00347C38" w:rsidRPr="00CF18A5" w:rsidRDefault="00347C38" w:rsidP="00062F76">
            <w:pPr>
              <w:pStyle w:val="TableParagraph"/>
              <w:jc w:val="center"/>
            </w:pPr>
            <w:r>
              <w:t>12/01/2021</w:t>
            </w:r>
          </w:p>
        </w:tc>
        <w:tc>
          <w:tcPr>
            <w:tcW w:w="4825" w:type="dxa"/>
          </w:tcPr>
          <w:p w14:paraId="2FED1F07" w14:textId="77777777" w:rsidR="00347C38" w:rsidRPr="00CF18A5" w:rsidRDefault="00347C38" w:rsidP="00062F76">
            <w:pPr>
              <w:pStyle w:val="TableParagraph"/>
            </w:pPr>
            <w:r w:rsidRPr="00CF18A5">
              <w:t xml:space="preserve">Contributo Decreto </w:t>
            </w:r>
            <w:r>
              <w:t>Natale</w:t>
            </w:r>
          </w:p>
          <w:p w14:paraId="36CC1A19" w14:textId="77777777" w:rsidR="00347C38" w:rsidRPr="00CF18A5" w:rsidRDefault="00347C38" w:rsidP="00062F76">
            <w:pPr>
              <w:pStyle w:val="TableParagraph"/>
            </w:pPr>
            <w:r w:rsidRPr="00CF18A5">
              <w:t>(</w:t>
            </w:r>
            <w:r>
              <w:t>D.L. 172 del 18/12/2020</w:t>
            </w:r>
            <w:r w:rsidRPr="00CF18A5">
              <w:t>)</w:t>
            </w:r>
          </w:p>
        </w:tc>
      </w:tr>
      <w:tr w:rsidR="00347C38" w14:paraId="491E4951" w14:textId="77777777" w:rsidTr="00062F76">
        <w:trPr>
          <w:trHeight w:val="1895"/>
        </w:trPr>
        <w:tc>
          <w:tcPr>
            <w:tcW w:w="1990" w:type="dxa"/>
          </w:tcPr>
          <w:p w14:paraId="00B00321" w14:textId="77777777" w:rsidR="00347C38" w:rsidRPr="00CF18A5" w:rsidRDefault="00347C38" w:rsidP="00062F76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7B74B126" w14:textId="77777777" w:rsidR="00347C38" w:rsidRPr="00CF18A5" w:rsidRDefault="00347C38" w:rsidP="00062F76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46BCE66E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Agenzia delle Entrate</w:t>
            </w:r>
          </w:p>
        </w:tc>
        <w:tc>
          <w:tcPr>
            <w:tcW w:w="1539" w:type="dxa"/>
          </w:tcPr>
          <w:p w14:paraId="57E0F76E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06363391001</w:t>
            </w:r>
          </w:p>
        </w:tc>
        <w:tc>
          <w:tcPr>
            <w:tcW w:w="2127" w:type="dxa"/>
          </w:tcPr>
          <w:p w14:paraId="6C811F42" w14:textId="77777777" w:rsidR="00347C38" w:rsidRPr="00CF18A5" w:rsidRDefault="00347C38" w:rsidP="00062F76">
            <w:pPr>
              <w:pStyle w:val="TableParagraph"/>
              <w:jc w:val="right"/>
            </w:pPr>
            <w:r>
              <w:t>1.262,00</w:t>
            </w:r>
          </w:p>
        </w:tc>
        <w:tc>
          <w:tcPr>
            <w:tcW w:w="1273" w:type="dxa"/>
          </w:tcPr>
          <w:p w14:paraId="30992130" w14:textId="77777777" w:rsidR="00347C38" w:rsidRPr="00A057A3" w:rsidRDefault="00347C38" w:rsidP="00062F76">
            <w:pPr>
              <w:pStyle w:val="TableParagraph"/>
              <w:jc w:val="center"/>
            </w:pPr>
            <w:r>
              <w:t>09/04/2021</w:t>
            </w:r>
          </w:p>
        </w:tc>
        <w:tc>
          <w:tcPr>
            <w:tcW w:w="4825" w:type="dxa"/>
          </w:tcPr>
          <w:p w14:paraId="7D9AEBCD" w14:textId="77777777" w:rsidR="00347C38" w:rsidRPr="00CF18A5" w:rsidRDefault="00347C38" w:rsidP="00062F76">
            <w:pPr>
              <w:pStyle w:val="TableParagraph"/>
            </w:pPr>
            <w:r w:rsidRPr="00CF18A5">
              <w:t xml:space="preserve">Contributo Decreto </w:t>
            </w:r>
            <w:r>
              <w:t>Sostegni</w:t>
            </w:r>
          </w:p>
          <w:p w14:paraId="3B550E9C" w14:textId="77777777" w:rsidR="00347C38" w:rsidRPr="00CF18A5" w:rsidRDefault="00347C38" w:rsidP="00062F76">
            <w:pPr>
              <w:pStyle w:val="TableParagraph"/>
            </w:pPr>
            <w:r w:rsidRPr="00CF18A5">
              <w:t>(Art.1 del decreto-legge 2</w:t>
            </w:r>
            <w:r>
              <w:t>2</w:t>
            </w:r>
            <w:r w:rsidRPr="00CF18A5">
              <w:t xml:space="preserve"> </w:t>
            </w:r>
            <w:r>
              <w:t>marzo</w:t>
            </w:r>
            <w:r w:rsidRPr="00CF18A5">
              <w:t xml:space="preserve"> 202</w:t>
            </w:r>
            <w:r>
              <w:t>1</w:t>
            </w:r>
            <w:r w:rsidRPr="00CF18A5">
              <w:t xml:space="preserve"> n. </w:t>
            </w:r>
            <w:r>
              <w:t>41</w:t>
            </w:r>
            <w:r w:rsidRPr="00CF18A5">
              <w:t>)</w:t>
            </w:r>
          </w:p>
        </w:tc>
      </w:tr>
      <w:tr w:rsidR="00347C38" w14:paraId="722DCA76" w14:textId="77777777" w:rsidTr="00062F76">
        <w:trPr>
          <w:trHeight w:val="1895"/>
        </w:trPr>
        <w:tc>
          <w:tcPr>
            <w:tcW w:w="1990" w:type="dxa"/>
          </w:tcPr>
          <w:p w14:paraId="29EF8FAE" w14:textId="77777777" w:rsidR="00347C38" w:rsidRDefault="00347C38" w:rsidP="00062F76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6667C539" w14:textId="77777777" w:rsidR="00347C38" w:rsidRDefault="00347C38" w:rsidP="00062F76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360612B2" w14:textId="77777777" w:rsidR="00347C38" w:rsidRPr="00CF18A5" w:rsidRDefault="00347C38" w:rsidP="00062F76">
            <w:pPr>
              <w:pStyle w:val="TableParagraph"/>
              <w:jc w:val="center"/>
            </w:pPr>
            <w:r>
              <w:t>Poste</w:t>
            </w:r>
          </w:p>
        </w:tc>
        <w:tc>
          <w:tcPr>
            <w:tcW w:w="1539" w:type="dxa"/>
          </w:tcPr>
          <w:p w14:paraId="2207FB3A" w14:textId="77777777" w:rsidR="00347C38" w:rsidRPr="00CF18A5" w:rsidRDefault="00347C38" w:rsidP="00062F76">
            <w:pPr>
              <w:pStyle w:val="TableParagraph"/>
              <w:jc w:val="center"/>
            </w:pPr>
            <w:r>
              <w:t>97103880585</w:t>
            </w:r>
          </w:p>
        </w:tc>
        <w:tc>
          <w:tcPr>
            <w:tcW w:w="2127" w:type="dxa"/>
          </w:tcPr>
          <w:p w14:paraId="273D9B44" w14:textId="77777777" w:rsidR="00347C38" w:rsidRDefault="00347C38" w:rsidP="00062F76">
            <w:pPr>
              <w:pStyle w:val="TableParagraph"/>
              <w:jc w:val="right"/>
            </w:pPr>
            <w:r>
              <w:t>2.831,12</w:t>
            </w:r>
          </w:p>
          <w:p w14:paraId="017A4637" w14:textId="77777777" w:rsidR="00347C38" w:rsidRPr="00B5701C" w:rsidRDefault="00347C38" w:rsidP="00062F76">
            <w:pPr>
              <w:jc w:val="center"/>
            </w:pPr>
          </w:p>
        </w:tc>
        <w:tc>
          <w:tcPr>
            <w:tcW w:w="1273" w:type="dxa"/>
          </w:tcPr>
          <w:p w14:paraId="4AE45C89" w14:textId="77777777" w:rsidR="00347C38" w:rsidRDefault="00347C38" w:rsidP="00062F76">
            <w:pPr>
              <w:pStyle w:val="TableParagraph"/>
              <w:jc w:val="center"/>
            </w:pPr>
            <w:r>
              <w:t>18/05/2021</w:t>
            </w:r>
          </w:p>
        </w:tc>
        <w:tc>
          <w:tcPr>
            <w:tcW w:w="4825" w:type="dxa"/>
          </w:tcPr>
          <w:p w14:paraId="35BEC239" w14:textId="77777777" w:rsidR="00347C38" w:rsidRPr="00CF18A5" w:rsidRDefault="00347C38" w:rsidP="00062F76">
            <w:pPr>
              <w:pStyle w:val="TableParagraph"/>
            </w:pPr>
            <w:r>
              <w:t>Erogazione fondi ai ristoratori per recupero costi associati all’acquisto di prodotti agroalimentari</w:t>
            </w:r>
          </w:p>
        </w:tc>
      </w:tr>
      <w:tr w:rsidR="00347C38" w14:paraId="29D1830F" w14:textId="77777777" w:rsidTr="00062F76">
        <w:trPr>
          <w:trHeight w:val="1895"/>
        </w:trPr>
        <w:tc>
          <w:tcPr>
            <w:tcW w:w="1990" w:type="dxa"/>
          </w:tcPr>
          <w:p w14:paraId="61BD1530" w14:textId="77777777" w:rsidR="00347C38" w:rsidRDefault="00347C38" w:rsidP="00062F76">
            <w:pPr>
              <w:pStyle w:val="TableParagraph"/>
            </w:pPr>
            <w:r>
              <w:lastRenderedPageBreak/>
              <w:t>BRUNO RENATO</w:t>
            </w:r>
          </w:p>
        </w:tc>
        <w:tc>
          <w:tcPr>
            <w:tcW w:w="1678" w:type="dxa"/>
          </w:tcPr>
          <w:p w14:paraId="2DE2CA40" w14:textId="77777777" w:rsidR="00347C38" w:rsidRDefault="00347C38" w:rsidP="00062F76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7075BDBB" w14:textId="77777777" w:rsidR="00347C38" w:rsidRPr="00CF18A5" w:rsidRDefault="00347C38" w:rsidP="00062F76">
            <w:pPr>
              <w:pStyle w:val="TableParagraph"/>
              <w:jc w:val="center"/>
            </w:pPr>
            <w:r>
              <w:t>CCIAA di Lecce</w:t>
            </w:r>
          </w:p>
        </w:tc>
        <w:tc>
          <w:tcPr>
            <w:tcW w:w="1539" w:type="dxa"/>
          </w:tcPr>
          <w:p w14:paraId="6FFCAFE2" w14:textId="77777777" w:rsidR="00347C38" w:rsidRPr="00CF18A5" w:rsidRDefault="00347C38" w:rsidP="00062F76">
            <w:pPr>
              <w:pStyle w:val="TableParagraph"/>
              <w:jc w:val="center"/>
            </w:pPr>
            <w:r>
              <w:t>80009730757</w:t>
            </w:r>
          </w:p>
        </w:tc>
        <w:tc>
          <w:tcPr>
            <w:tcW w:w="2127" w:type="dxa"/>
          </w:tcPr>
          <w:p w14:paraId="4BF4622B" w14:textId="77777777" w:rsidR="00347C38" w:rsidRDefault="00347C38" w:rsidP="00062F76">
            <w:pPr>
              <w:pStyle w:val="TableParagraph"/>
              <w:jc w:val="right"/>
            </w:pPr>
            <w:r>
              <w:t>878,20</w:t>
            </w:r>
          </w:p>
        </w:tc>
        <w:tc>
          <w:tcPr>
            <w:tcW w:w="1273" w:type="dxa"/>
          </w:tcPr>
          <w:p w14:paraId="7966E934" w14:textId="77777777" w:rsidR="00347C38" w:rsidRDefault="00347C38" w:rsidP="00062F76">
            <w:pPr>
              <w:pStyle w:val="TableParagraph"/>
              <w:jc w:val="center"/>
            </w:pPr>
            <w:r>
              <w:t>15/06/2021</w:t>
            </w:r>
          </w:p>
        </w:tc>
        <w:tc>
          <w:tcPr>
            <w:tcW w:w="4825" w:type="dxa"/>
          </w:tcPr>
          <w:p w14:paraId="7C0D6B12" w14:textId="77777777" w:rsidR="00347C38" w:rsidRPr="00CF18A5" w:rsidRDefault="00347C38" w:rsidP="00062F76">
            <w:pPr>
              <w:pStyle w:val="TableParagraph"/>
            </w:pPr>
            <w:r>
              <w:t>Bando Salento riparte</w:t>
            </w:r>
          </w:p>
        </w:tc>
      </w:tr>
      <w:tr w:rsidR="00347C38" w14:paraId="0F05F746" w14:textId="77777777" w:rsidTr="00062F76">
        <w:trPr>
          <w:trHeight w:val="1895"/>
        </w:trPr>
        <w:tc>
          <w:tcPr>
            <w:tcW w:w="1990" w:type="dxa"/>
          </w:tcPr>
          <w:p w14:paraId="659D911E" w14:textId="77777777" w:rsidR="00347C38" w:rsidRPr="00CF18A5" w:rsidRDefault="00347C38" w:rsidP="00062F76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68D50E5A" w14:textId="77777777" w:rsidR="00347C38" w:rsidRPr="00CF18A5" w:rsidRDefault="00347C38" w:rsidP="00062F76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50948675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Agenzia delle Entrate</w:t>
            </w:r>
          </w:p>
        </w:tc>
        <w:tc>
          <w:tcPr>
            <w:tcW w:w="1539" w:type="dxa"/>
          </w:tcPr>
          <w:p w14:paraId="6CF728B1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06363391001</w:t>
            </w:r>
          </w:p>
        </w:tc>
        <w:tc>
          <w:tcPr>
            <w:tcW w:w="2127" w:type="dxa"/>
          </w:tcPr>
          <w:p w14:paraId="60E1079C" w14:textId="77777777" w:rsidR="00347C38" w:rsidRPr="00CF18A5" w:rsidRDefault="00347C38" w:rsidP="00062F76">
            <w:pPr>
              <w:pStyle w:val="TableParagraph"/>
              <w:jc w:val="right"/>
            </w:pPr>
            <w:r>
              <w:t>1.262</w:t>
            </w:r>
            <w:r w:rsidRPr="00CF18A5">
              <w:t>,00</w:t>
            </w:r>
          </w:p>
        </w:tc>
        <w:tc>
          <w:tcPr>
            <w:tcW w:w="1273" w:type="dxa"/>
          </w:tcPr>
          <w:p w14:paraId="33EDC882" w14:textId="77777777" w:rsidR="00347C38" w:rsidRPr="00CF18A5" w:rsidRDefault="00347C38" w:rsidP="00062F76">
            <w:pPr>
              <w:pStyle w:val="TableParagraph"/>
              <w:jc w:val="center"/>
              <w:rPr>
                <w:highlight w:val="yellow"/>
              </w:rPr>
            </w:pPr>
            <w:r>
              <w:t>24</w:t>
            </w:r>
            <w:r w:rsidRPr="002F7540">
              <w:t>/</w:t>
            </w:r>
            <w:r>
              <w:t>06</w:t>
            </w:r>
            <w:r w:rsidRPr="002F7540">
              <w:t>/202</w:t>
            </w:r>
            <w:r>
              <w:t>1</w:t>
            </w:r>
          </w:p>
        </w:tc>
        <w:tc>
          <w:tcPr>
            <w:tcW w:w="4825" w:type="dxa"/>
          </w:tcPr>
          <w:p w14:paraId="4431FF17" w14:textId="77777777" w:rsidR="00347C38" w:rsidRPr="00CF18A5" w:rsidRDefault="00347C38" w:rsidP="00062F76">
            <w:pPr>
              <w:pStyle w:val="TableParagraph"/>
            </w:pPr>
            <w:r w:rsidRPr="00CF18A5">
              <w:t xml:space="preserve">Contributo </w:t>
            </w:r>
            <w:r>
              <w:t>automatico sostegni</w:t>
            </w:r>
          </w:p>
          <w:p w14:paraId="4D13E35B" w14:textId="77777777" w:rsidR="00347C38" w:rsidRPr="00CF18A5" w:rsidRDefault="00347C38" w:rsidP="00062F76">
            <w:pPr>
              <w:pStyle w:val="TableParagraph"/>
            </w:pPr>
            <w:r w:rsidRPr="00CF18A5">
              <w:t>(Art.</w:t>
            </w:r>
            <w:r>
              <w:t>1</w:t>
            </w:r>
            <w:r w:rsidRPr="00CF18A5">
              <w:t xml:space="preserve"> del decreto-legge </w:t>
            </w:r>
            <w:r>
              <w:t>25</w:t>
            </w:r>
            <w:r w:rsidRPr="00CF18A5">
              <w:t xml:space="preserve"> </w:t>
            </w:r>
            <w:r>
              <w:t>maggio</w:t>
            </w:r>
            <w:r w:rsidRPr="00CF18A5">
              <w:t xml:space="preserve"> 202</w:t>
            </w:r>
            <w:r>
              <w:t>1</w:t>
            </w:r>
            <w:r w:rsidRPr="00CF18A5">
              <w:t xml:space="preserve"> n.</w:t>
            </w:r>
            <w:r>
              <w:t xml:space="preserve"> 73</w:t>
            </w:r>
            <w:r w:rsidRPr="00CF18A5">
              <w:t>)</w:t>
            </w:r>
          </w:p>
        </w:tc>
      </w:tr>
      <w:tr w:rsidR="00347C38" w14:paraId="52F08CAE" w14:textId="77777777" w:rsidTr="00062F76">
        <w:trPr>
          <w:trHeight w:val="1895"/>
        </w:trPr>
        <w:tc>
          <w:tcPr>
            <w:tcW w:w="1990" w:type="dxa"/>
          </w:tcPr>
          <w:p w14:paraId="72EBEA67" w14:textId="77777777" w:rsidR="00347C38" w:rsidRDefault="00347C38" w:rsidP="00062F76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5F8C778A" w14:textId="77777777" w:rsidR="00347C38" w:rsidRDefault="00347C38" w:rsidP="00062F76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2AD2C85E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Agenzia delle Entrate</w:t>
            </w:r>
          </w:p>
        </w:tc>
        <w:tc>
          <w:tcPr>
            <w:tcW w:w="1539" w:type="dxa"/>
          </w:tcPr>
          <w:p w14:paraId="735D92D1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06363391001</w:t>
            </w:r>
          </w:p>
        </w:tc>
        <w:tc>
          <w:tcPr>
            <w:tcW w:w="2127" w:type="dxa"/>
          </w:tcPr>
          <w:p w14:paraId="67D63F81" w14:textId="77777777" w:rsidR="00347C38" w:rsidRDefault="00347C38" w:rsidP="00062F76">
            <w:pPr>
              <w:pStyle w:val="TableParagraph"/>
              <w:jc w:val="right"/>
            </w:pPr>
            <w:r>
              <w:t>66,00</w:t>
            </w:r>
          </w:p>
        </w:tc>
        <w:tc>
          <w:tcPr>
            <w:tcW w:w="1273" w:type="dxa"/>
          </w:tcPr>
          <w:p w14:paraId="214F2124" w14:textId="77777777" w:rsidR="00347C38" w:rsidRDefault="00347C38" w:rsidP="00062F76">
            <w:pPr>
              <w:pStyle w:val="TableParagraph"/>
              <w:jc w:val="center"/>
            </w:pPr>
            <w:r>
              <w:t>06/12/2021</w:t>
            </w:r>
          </w:p>
        </w:tc>
        <w:tc>
          <w:tcPr>
            <w:tcW w:w="4825" w:type="dxa"/>
          </w:tcPr>
          <w:p w14:paraId="73B71D6B" w14:textId="77777777" w:rsidR="00347C38" w:rsidRPr="00CF18A5" w:rsidRDefault="00347C38" w:rsidP="00062F76">
            <w:pPr>
              <w:pStyle w:val="TableParagraph"/>
            </w:pPr>
            <w:r>
              <w:t>Esenzioni fiscali e crediti d’imposta adottati a seguito della crisi economica causata dall’epidemia di COVI-19 (esenzione saldo irap)</w:t>
            </w:r>
            <w:r w:rsidRPr="00CF18A5">
              <w:t xml:space="preserve"> TF COVID-19 - Sezione 3.</w:t>
            </w:r>
            <w:r>
              <w:t>1</w:t>
            </w:r>
            <w:r w:rsidRPr="00CF18A5">
              <w:t xml:space="preserve"> della Comunicazione della Commissione del 19.03.2020 C(2020) 1863 final e successive modifiche</w:t>
            </w:r>
          </w:p>
        </w:tc>
      </w:tr>
      <w:tr w:rsidR="00347C38" w14:paraId="0D19B3B4" w14:textId="77777777" w:rsidTr="00062F76">
        <w:trPr>
          <w:trHeight w:val="1895"/>
        </w:trPr>
        <w:tc>
          <w:tcPr>
            <w:tcW w:w="1990" w:type="dxa"/>
          </w:tcPr>
          <w:p w14:paraId="7151BDF5" w14:textId="77777777" w:rsidR="00347C38" w:rsidRDefault="00347C38" w:rsidP="00062F76">
            <w:pPr>
              <w:pStyle w:val="TableParagraph"/>
            </w:pPr>
            <w:r>
              <w:t>BRUNO RENATO</w:t>
            </w:r>
          </w:p>
        </w:tc>
        <w:tc>
          <w:tcPr>
            <w:tcW w:w="1678" w:type="dxa"/>
          </w:tcPr>
          <w:p w14:paraId="67F15C88" w14:textId="77777777" w:rsidR="00347C38" w:rsidRDefault="00347C38" w:rsidP="00062F76">
            <w:pPr>
              <w:pStyle w:val="TableParagraph"/>
              <w:rPr>
                <w:rFonts w:eastAsiaTheme="minorHAnsi"/>
              </w:rPr>
            </w:pPr>
            <w:r>
              <w:rPr>
                <w:rFonts w:eastAsiaTheme="minorHAnsi"/>
              </w:rPr>
              <w:t>BRNRNT64R03D006Q</w:t>
            </w:r>
          </w:p>
        </w:tc>
        <w:tc>
          <w:tcPr>
            <w:tcW w:w="1990" w:type="dxa"/>
          </w:tcPr>
          <w:p w14:paraId="3177C96A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Agenzia delle Entrate</w:t>
            </w:r>
          </w:p>
        </w:tc>
        <w:tc>
          <w:tcPr>
            <w:tcW w:w="1539" w:type="dxa"/>
          </w:tcPr>
          <w:p w14:paraId="5B76B296" w14:textId="77777777" w:rsidR="00347C38" w:rsidRPr="00CF18A5" w:rsidRDefault="00347C38" w:rsidP="00062F76">
            <w:pPr>
              <w:pStyle w:val="TableParagraph"/>
              <w:jc w:val="center"/>
            </w:pPr>
            <w:r w:rsidRPr="00CF18A5">
              <w:t>06363391001</w:t>
            </w:r>
          </w:p>
        </w:tc>
        <w:tc>
          <w:tcPr>
            <w:tcW w:w="2127" w:type="dxa"/>
          </w:tcPr>
          <w:p w14:paraId="73ADFE7A" w14:textId="77777777" w:rsidR="00347C38" w:rsidRDefault="00347C38" w:rsidP="00062F76">
            <w:pPr>
              <w:pStyle w:val="TableParagraph"/>
              <w:jc w:val="right"/>
            </w:pPr>
            <w:r>
              <w:t>3.763,00</w:t>
            </w:r>
          </w:p>
        </w:tc>
        <w:tc>
          <w:tcPr>
            <w:tcW w:w="1273" w:type="dxa"/>
          </w:tcPr>
          <w:p w14:paraId="7508944A" w14:textId="77777777" w:rsidR="00347C38" w:rsidRDefault="00347C38" w:rsidP="00062F76">
            <w:pPr>
              <w:pStyle w:val="TableParagraph"/>
              <w:jc w:val="center"/>
            </w:pPr>
            <w:r>
              <w:t>31/12/2021</w:t>
            </w:r>
          </w:p>
        </w:tc>
        <w:tc>
          <w:tcPr>
            <w:tcW w:w="4825" w:type="dxa"/>
          </w:tcPr>
          <w:p w14:paraId="652DD264" w14:textId="77777777" w:rsidR="00347C38" w:rsidRDefault="00347C38" w:rsidP="00062F76">
            <w:pPr>
              <w:pStyle w:val="TableParagraph"/>
            </w:pPr>
            <w:r>
              <w:t xml:space="preserve">Contributo Sostegni Bis – Perequativo </w:t>
            </w:r>
          </w:p>
          <w:p w14:paraId="29ED3BBE" w14:textId="77777777" w:rsidR="00347C38" w:rsidRPr="00CF18A5" w:rsidRDefault="00347C38" w:rsidP="00062F76">
            <w:pPr>
              <w:pStyle w:val="TableParagraph"/>
            </w:pPr>
            <w:r>
              <w:t>(art.1, commi da 16 a 27, del decreto-legge 25 maggio 2021, n. 73)</w:t>
            </w:r>
          </w:p>
        </w:tc>
      </w:tr>
    </w:tbl>
    <w:p w14:paraId="2E0FC567" w14:textId="77777777" w:rsidR="00347C38" w:rsidRDefault="00347C38" w:rsidP="00347C38">
      <w:pPr>
        <w:spacing w:line="275" w:lineRule="exact"/>
        <w:rPr>
          <w:sz w:val="20"/>
          <w:szCs w:val="20"/>
        </w:rPr>
      </w:pPr>
    </w:p>
    <w:p w14:paraId="2E14BF0F" w14:textId="77777777" w:rsidR="00347C38" w:rsidRDefault="00347C38" w:rsidP="00347C38">
      <w:pPr>
        <w:spacing w:line="275" w:lineRule="exact"/>
        <w:rPr>
          <w:sz w:val="20"/>
          <w:szCs w:val="20"/>
        </w:rPr>
      </w:pPr>
    </w:p>
    <w:p w14:paraId="6CF27697" w14:textId="77777777" w:rsidR="00347C38" w:rsidRDefault="00347C38" w:rsidP="00347C38">
      <w:pPr>
        <w:spacing w:line="275" w:lineRule="exact"/>
        <w:rPr>
          <w:sz w:val="20"/>
          <w:szCs w:val="20"/>
        </w:rPr>
      </w:pPr>
    </w:p>
    <w:p w14:paraId="328A2192" w14:textId="4667F8C8" w:rsidR="00347C38" w:rsidRPr="0050014A" w:rsidRDefault="00347C38" w:rsidP="003C7F06">
      <w:pPr>
        <w:spacing w:line="275" w:lineRule="exact"/>
        <w:rPr>
          <w:sz w:val="20"/>
          <w:szCs w:val="20"/>
        </w:rPr>
      </w:pPr>
      <w:r w:rsidRPr="0050014A">
        <w:rPr>
          <w:sz w:val="20"/>
          <w:szCs w:val="20"/>
        </w:rPr>
        <w:t xml:space="preserve">Obblighi informativi per le erogazioni pubbliche: gli aiuti di stato e gli aiuti de minimis ricevuti dalla nostra impresa sono contenuti nel Registro Nazionale degli aiuti di stato di cui all’art. 52 della L. 234/2012 a cui si rinvia e </w:t>
      </w:r>
      <w:r>
        <w:rPr>
          <w:sz w:val="20"/>
          <w:szCs w:val="20"/>
        </w:rPr>
        <w:t xml:space="preserve">sono </w:t>
      </w:r>
      <w:r w:rsidRPr="0050014A">
        <w:rPr>
          <w:sz w:val="20"/>
          <w:szCs w:val="20"/>
        </w:rPr>
        <w:t>consultabili al seguente link: https://www.rna.gov.it/RegistroNazionaleTrasparenza/faces/pages/TrasparenzaAiuto.jspx</w:t>
      </w:r>
    </w:p>
    <w:sectPr w:rsidR="00347C38" w:rsidRPr="0050014A" w:rsidSect="004068C7">
      <w:headerReference w:type="default" r:id="rId10"/>
      <w:footerReference w:type="default" r:id="rId11"/>
      <w:pgSz w:w="16840" w:h="11910" w:orient="landscape"/>
      <w:pgMar w:top="1440" w:right="280" w:bottom="1260" w:left="920" w:header="113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DCFB" w14:textId="77777777" w:rsidR="000D2AC7" w:rsidRDefault="000D2AC7">
      <w:r>
        <w:separator/>
      </w:r>
    </w:p>
  </w:endnote>
  <w:endnote w:type="continuationSeparator" w:id="0">
    <w:p w14:paraId="1B535387" w14:textId="77777777" w:rsidR="000D2AC7" w:rsidRDefault="000D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AAD8" w14:textId="1D5FBBBD" w:rsidR="00CE1C3A" w:rsidRDefault="00464AB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1FFE54A6" wp14:editId="38D842F0">
              <wp:simplePos x="0" y="0"/>
              <wp:positionH relativeFrom="page">
                <wp:posOffset>808990</wp:posOffset>
              </wp:positionH>
              <wp:positionV relativeFrom="page">
                <wp:posOffset>6705600</wp:posOffset>
              </wp:positionV>
              <wp:extent cx="2166620" cy="6070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69866" w14:textId="40C508FB" w:rsidR="00CE1C3A" w:rsidRDefault="00CE1C3A">
                          <w:pPr>
                            <w:spacing w:before="18" w:line="183" w:lineRule="exact"/>
                            <w:ind w:left="36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E5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7pt;margin-top:528pt;width:170.6pt;height:47.8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" filled="f" stroked="f">
              <v:textbox inset="0,0,0,0">
                <w:txbxContent>
                  <w:p w14:paraId="1B769866" w14:textId="40C508FB" w:rsidR="00CE1C3A" w:rsidRDefault="00CE1C3A">
                    <w:pPr>
                      <w:spacing w:before="18" w:line="183" w:lineRule="exact"/>
                      <w:ind w:left="36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6522" w14:textId="77777777" w:rsidR="00347C38" w:rsidRDefault="00347C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53DD9A86" wp14:editId="777DE250">
              <wp:simplePos x="0" y="0"/>
              <wp:positionH relativeFrom="page">
                <wp:posOffset>808990</wp:posOffset>
              </wp:positionH>
              <wp:positionV relativeFrom="page">
                <wp:posOffset>6705600</wp:posOffset>
              </wp:positionV>
              <wp:extent cx="2166620" cy="6070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6620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F6960" w14:textId="77777777" w:rsidR="00347C38" w:rsidRDefault="00347C38">
                          <w:pPr>
                            <w:spacing w:before="18" w:line="183" w:lineRule="exact"/>
                            <w:ind w:left="36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D9A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3.7pt;margin-top:528pt;width:170.6pt;height:47.8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" filled="f" stroked="f">
              <v:textbox inset="0,0,0,0">
                <w:txbxContent>
                  <w:p w14:paraId="565F6960" w14:textId="77777777" w:rsidR="00347C38" w:rsidRDefault="00347C38">
                    <w:pPr>
                      <w:spacing w:before="18" w:line="183" w:lineRule="exact"/>
                      <w:ind w:left="36"/>
                      <w:rPr>
                        <w:rFonts w:asci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C5EA" w14:textId="77777777" w:rsidR="000D2AC7" w:rsidRDefault="000D2AC7">
      <w:r>
        <w:separator/>
      </w:r>
    </w:p>
  </w:footnote>
  <w:footnote w:type="continuationSeparator" w:id="0">
    <w:p w14:paraId="6134FB19" w14:textId="77777777" w:rsidR="000D2AC7" w:rsidRDefault="000D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C547" w14:textId="6F80509C" w:rsidR="00CE1C3A" w:rsidRDefault="00CE1C3A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2108" w14:textId="77777777" w:rsidR="00347C38" w:rsidRDefault="00347C38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A74"/>
    <w:multiLevelType w:val="hybridMultilevel"/>
    <w:tmpl w:val="107EFE18"/>
    <w:lvl w:ilvl="0" w:tplc="9D287C2C">
      <w:start w:val="1"/>
      <w:numFmt w:val="upperLetter"/>
      <w:lvlText w:val="%1)"/>
      <w:lvlJc w:val="left"/>
      <w:pPr>
        <w:ind w:left="211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F7608D0">
      <w:numFmt w:val="bullet"/>
      <w:lvlText w:val="•"/>
      <w:lvlJc w:val="left"/>
      <w:pPr>
        <w:ind w:left="1761" w:hanging="284"/>
      </w:pPr>
      <w:rPr>
        <w:rFonts w:hint="default"/>
        <w:lang w:val="it-IT" w:eastAsia="en-US" w:bidi="ar-SA"/>
      </w:rPr>
    </w:lvl>
    <w:lvl w:ilvl="2" w:tplc="7DAA453E">
      <w:numFmt w:val="bullet"/>
      <w:lvlText w:val="•"/>
      <w:lvlJc w:val="left"/>
      <w:pPr>
        <w:ind w:left="3303" w:hanging="284"/>
      </w:pPr>
      <w:rPr>
        <w:rFonts w:hint="default"/>
        <w:lang w:val="it-IT" w:eastAsia="en-US" w:bidi="ar-SA"/>
      </w:rPr>
    </w:lvl>
    <w:lvl w:ilvl="3" w:tplc="E90AD8B2">
      <w:numFmt w:val="bullet"/>
      <w:lvlText w:val="•"/>
      <w:lvlJc w:val="left"/>
      <w:pPr>
        <w:ind w:left="4845" w:hanging="284"/>
      </w:pPr>
      <w:rPr>
        <w:rFonts w:hint="default"/>
        <w:lang w:val="it-IT" w:eastAsia="en-US" w:bidi="ar-SA"/>
      </w:rPr>
    </w:lvl>
    <w:lvl w:ilvl="4" w:tplc="B080CE5C">
      <w:numFmt w:val="bullet"/>
      <w:lvlText w:val="•"/>
      <w:lvlJc w:val="left"/>
      <w:pPr>
        <w:ind w:left="6387" w:hanging="284"/>
      </w:pPr>
      <w:rPr>
        <w:rFonts w:hint="default"/>
        <w:lang w:val="it-IT" w:eastAsia="en-US" w:bidi="ar-SA"/>
      </w:rPr>
    </w:lvl>
    <w:lvl w:ilvl="5" w:tplc="5FB8B4D0">
      <w:numFmt w:val="bullet"/>
      <w:lvlText w:val="•"/>
      <w:lvlJc w:val="left"/>
      <w:pPr>
        <w:ind w:left="7929" w:hanging="284"/>
      </w:pPr>
      <w:rPr>
        <w:rFonts w:hint="default"/>
        <w:lang w:val="it-IT" w:eastAsia="en-US" w:bidi="ar-SA"/>
      </w:rPr>
    </w:lvl>
    <w:lvl w:ilvl="6" w:tplc="25603DBA">
      <w:numFmt w:val="bullet"/>
      <w:lvlText w:val="•"/>
      <w:lvlJc w:val="left"/>
      <w:pPr>
        <w:ind w:left="9471" w:hanging="284"/>
      </w:pPr>
      <w:rPr>
        <w:rFonts w:hint="default"/>
        <w:lang w:val="it-IT" w:eastAsia="en-US" w:bidi="ar-SA"/>
      </w:rPr>
    </w:lvl>
    <w:lvl w:ilvl="7" w:tplc="97480B52">
      <w:numFmt w:val="bullet"/>
      <w:lvlText w:val="•"/>
      <w:lvlJc w:val="left"/>
      <w:pPr>
        <w:ind w:left="11012" w:hanging="284"/>
      </w:pPr>
      <w:rPr>
        <w:rFonts w:hint="default"/>
        <w:lang w:val="it-IT" w:eastAsia="en-US" w:bidi="ar-SA"/>
      </w:rPr>
    </w:lvl>
    <w:lvl w:ilvl="8" w:tplc="C54A4DAE">
      <w:numFmt w:val="bullet"/>
      <w:lvlText w:val="•"/>
      <w:lvlJc w:val="left"/>
      <w:pPr>
        <w:ind w:left="1255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58A22C3"/>
    <w:multiLevelType w:val="hybridMultilevel"/>
    <w:tmpl w:val="7994B738"/>
    <w:lvl w:ilvl="0" w:tplc="8250D24C">
      <w:start w:val="1"/>
      <w:numFmt w:val="decimal"/>
      <w:lvlText w:val="%1."/>
      <w:lvlJc w:val="left"/>
      <w:pPr>
        <w:ind w:left="428" w:hanging="21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126E4EA">
      <w:start w:val="1"/>
      <w:numFmt w:val="upperLetter"/>
      <w:lvlText w:val="%2)"/>
      <w:lvlJc w:val="left"/>
      <w:pPr>
        <w:ind w:left="968" w:hanging="396"/>
      </w:pPr>
      <w:rPr>
        <w:rFonts w:ascii="Times New Roman" w:eastAsia="Times New Roman" w:hAnsi="Times New Roman" w:cs="Times New Roman" w:hint="default"/>
        <w:spacing w:val="-1"/>
        <w:w w:val="99"/>
        <w:sz w:val="19"/>
        <w:szCs w:val="19"/>
        <w:lang w:val="it-IT" w:eastAsia="en-US" w:bidi="ar-SA"/>
      </w:rPr>
    </w:lvl>
    <w:lvl w:ilvl="2" w:tplc="62000A88">
      <w:numFmt w:val="bullet"/>
      <w:lvlText w:val="•"/>
      <w:lvlJc w:val="left"/>
      <w:pPr>
        <w:ind w:left="2590" w:hanging="396"/>
      </w:pPr>
      <w:rPr>
        <w:rFonts w:hint="default"/>
        <w:lang w:val="it-IT" w:eastAsia="en-US" w:bidi="ar-SA"/>
      </w:rPr>
    </w:lvl>
    <w:lvl w:ilvl="3" w:tplc="7278CAAE">
      <w:numFmt w:val="bullet"/>
      <w:lvlText w:val="•"/>
      <w:lvlJc w:val="left"/>
      <w:pPr>
        <w:ind w:left="4221" w:hanging="396"/>
      </w:pPr>
      <w:rPr>
        <w:rFonts w:hint="default"/>
        <w:lang w:val="it-IT" w:eastAsia="en-US" w:bidi="ar-SA"/>
      </w:rPr>
    </w:lvl>
    <w:lvl w:ilvl="4" w:tplc="F41C8632">
      <w:numFmt w:val="bullet"/>
      <w:lvlText w:val="•"/>
      <w:lvlJc w:val="left"/>
      <w:pPr>
        <w:ind w:left="5852" w:hanging="396"/>
      </w:pPr>
      <w:rPr>
        <w:rFonts w:hint="default"/>
        <w:lang w:val="it-IT" w:eastAsia="en-US" w:bidi="ar-SA"/>
      </w:rPr>
    </w:lvl>
    <w:lvl w:ilvl="5" w:tplc="CF4088CA">
      <w:numFmt w:val="bullet"/>
      <w:lvlText w:val="•"/>
      <w:lvlJc w:val="left"/>
      <w:pPr>
        <w:ind w:left="7483" w:hanging="396"/>
      </w:pPr>
      <w:rPr>
        <w:rFonts w:hint="default"/>
        <w:lang w:val="it-IT" w:eastAsia="en-US" w:bidi="ar-SA"/>
      </w:rPr>
    </w:lvl>
    <w:lvl w:ilvl="6" w:tplc="293676C4">
      <w:numFmt w:val="bullet"/>
      <w:lvlText w:val="•"/>
      <w:lvlJc w:val="left"/>
      <w:pPr>
        <w:ind w:left="9114" w:hanging="396"/>
      </w:pPr>
      <w:rPr>
        <w:rFonts w:hint="default"/>
        <w:lang w:val="it-IT" w:eastAsia="en-US" w:bidi="ar-SA"/>
      </w:rPr>
    </w:lvl>
    <w:lvl w:ilvl="7" w:tplc="D8DC0888">
      <w:numFmt w:val="bullet"/>
      <w:lvlText w:val="•"/>
      <w:lvlJc w:val="left"/>
      <w:pPr>
        <w:ind w:left="10745" w:hanging="396"/>
      </w:pPr>
      <w:rPr>
        <w:rFonts w:hint="default"/>
        <w:lang w:val="it-IT" w:eastAsia="en-US" w:bidi="ar-SA"/>
      </w:rPr>
    </w:lvl>
    <w:lvl w:ilvl="8" w:tplc="B3F43F90">
      <w:numFmt w:val="bullet"/>
      <w:lvlText w:val="•"/>
      <w:lvlJc w:val="left"/>
      <w:pPr>
        <w:ind w:left="12376" w:hanging="39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3A"/>
    <w:rsid w:val="00031863"/>
    <w:rsid w:val="00040459"/>
    <w:rsid w:val="00057B1A"/>
    <w:rsid w:val="000C47F1"/>
    <w:rsid w:val="000D2AC7"/>
    <w:rsid w:val="001122E9"/>
    <w:rsid w:val="00153225"/>
    <w:rsid w:val="002470AC"/>
    <w:rsid w:val="0026090C"/>
    <w:rsid w:val="002675B2"/>
    <w:rsid w:val="00270AF0"/>
    <w:rsid w:val="002F7540"/>
    <w:rsid w:val="003272FE"/>
    <w:rsid w:val="00347C38"/>
    <w:rsid w:val="003C1F6A"/>
    <w:rsid w:val="003C7F06"/>
    <w:rsid w:val="003D5297"/>
    <w:rsid w:val="004052A3"/>
    <w:rsid w:val="00406560"/>
    <w:rsid w:val="004068C7"/>
    <w:rsid w:val="00460406"/>
    <w:rsid w:val="00464ABF"/>
    <w:rsid w:val="00472D17"/>
    <w:rsid w:val="004B3DBC"/>
    <w:rsid w:val="0050014A"/>
    <w:rsid w:val="0051372B"/>
    <w:rsid w:val="00520004"/>
    <w:rsid w:val="0056395A"/>
    <w:rsid w:val="005F265E"/>
    <w:rsid w:val="00643726"/>
    <w:rsid w:val="00663DAB"/>
    <w:rsid w:val="0068314A"/>
    <w:rsid w:val="006A58A0"/>
    <w:rsid w:val="00726832"/>
    <w:rsid w:val="00777AB6"/>
    <w:rsid w:val="007B4FC5"/>
    <w:rsid w:val="007D79D1"/>
    <w:rsid w:val="007F4382"/>
    <w:rsid w:val="00815AB2"/>
    <w:rsid w:val="00837006"/>
    <w:rsid w:val="008E65C8"/>
    <w:rsid w:val="008E6BF3"/>
    <w:rsid w:val="0090662E"/>
    <w:rsid w:val="009E1914"/>
    <w:rsid w:val="009E6900"/>
    <w:rsid w:val="00A057A3"/>
    <w:rsid w:val="00B04B20"/>
    <w:rsid w:val="00B636D0"/>
    <w:rsid w:val="00B8429A"/>
    <w:rsid w:val="00B91C5E"/>
    <w:rsid w:val="00C77459"/>
    <w:rsid w:val="00CE1C3A"/>
    <w:rsid w:val="00CF18A5"/>
    <w:rsid w:val="00D4394E"/>
    <w:rsid w:val="00D56F4F"/>
    <w:rsid w:val="00D71D8E"/>
    <w:rsid w:val="00E06249"/>
    <w:rsid w:val="00E4111E"/>
    <w:rsid w:val="00E851B1"/>
    <w:rsid w:val="00EF00E9"/>
    <w:rsid w:val="00F05538"/>
    <w:rsid w:val="00F46B56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D5EAB7"/>
  <w15:docId w15:val="{42839785-1DF4-4960-B5CF-3AC2F6A9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28" w:hanging="21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2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A58A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8A0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6A58A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8A0"/>
    <w:rPr>
      <w:rFonts w:ascii="Times New Roman" w:eastAsia="Times New Roman" w:hAnsi="Times New Roman" w:cs="Times New Roman"/>
      <w:lang w:val="it-IT"/>
    </w:rPr>
  </w:style>
  <w:style w:type="character" w:customStyle="1" w:styleId="x25">
    <w:name w:val="x25"/>
    <w:basedOn w:val="DefaultParagraphFont"/>
    <w:rsid w:val="00040459"/>
  </w:style>
  <w:style w:type="character" w:styleId="Hyperlink">
    <w:name w:val="Hyperlink"/>
    <w:basedOn w:val="DefaultParagraphFont"/>
    <w:uiPriority w:val="99"/>
    <w:unhideWhenUsed/>
    <w:rsid w:val="00347C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rna.gov.it/RegistroNazionaleTrasparenza/faces/pages/TrasparenzaAiuto.j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federterziario</dc:creator>
  <cp:lastModifiedBy>Alessio Bruno</cp:lastModifiedBy>
  <cp:revision>2</cp:revision>
  <dcterms:created xsi:type="dcterms:W3CDTF">2022-12-23T10:08:00Z</dcterms:created>
  <dcterms:modified xsi:type="dcterms:W3CDTF">2022-12-23T10:08:00Z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2021-12-28T00:00:00Z</vt:filetime>
  </property>
</Properties>
</file>